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right" w:tblpY="-314"/>
        <w:tblW w:w="3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</w:trPr>
        <w:tc>
          <w:tcPr>
            <w:tcW w:w="1403" w:type="dxa"/>
            <w:noWrap w:val="0"/>
            <w:vAlign w:val="center"/>
          </w:tcPr>
          <w:p>
            <w:pPr>
              <w:spacing w:before="60" w:after="6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学科代码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before="60" w:after="6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03" w:type="dxa"/>
            <w:noWrap w:val="0"/>
            <w:vAlign w:val="center"/>
          </w:tcPr>
          <w:p>
            <w:pPr>
              <w:spacing w:before="60" w:after="6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before="60" w:after="60"/>
              <w:jc w:val="center"/>
              <w:rPr>
                <w:b/>
              </w:rPr>
            </w:pPr>
          </w:p>
        </w:tc>
      </w:tr>
    </w:tbl>
    <w:p>
      <w:r>
        <w:drawing>
          <wp:inline distT="0" distB="0" distL="114300" distR="114300">
            <wp:extent cx="595630" cy="574675"/>
            <wp:effectExtent l="0" t="0" r="13970" b="15875"/>
            <wp:docPr id="1" name="图片 1" descr="大连交通大学校标littl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连交通大学校标little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sectPr>
          <w:footerReference r:id="rId5" w:type="first"/>
          <w:footerReference r:id="rId3" w:type="default"/>
          <w:footerReference r:id="rId4" w:type="even"/>
          <w:type w:val="continuous"/>
          <w:pgSz w:w="11907" w:h="16840"/>
          <w:pgMar w:top="1418" w:right="1134" w:bottom="1134" w:left="1418" w:header="851" w:footer="964" w:gutter="0"/>
          <w:pgNumType w:fmt="lowerRoman" w:start="1"/>
          <w:cols w:equalWidth="0" w:num="2">
            <w:col w:w="3671" w:space="1211"/>
            <w:col w:w="2885"/>
          </w:cols>
          <w:titlePg/>
          <w:docGrid w:type="lines" w:linePitch="312" w:charSpace="0"/>
        </w:sectPr>
      </w:pPr>
    </w:p>
    <w:p>
      <w:pPr>
        <w:ind w:right="540" w:firstLine="420"/>
        <w:jc w:val="distribute"/>
        <w:rPr>
          <w:rFonts w:hint="eastAsia"/>
        </w:rPr>
      </w:pPr>
    </w:p>
    <w:p>
      <w:pPr>
        <w:ind w:right="540" w:firstLine="420"/>
        <w:jc w:val="distribute"/>
        <w:rPr>
          <w:rFonts w:hint="eastAsia"/>
        </w:rPr>
      </w:pPr>
    </w:p>
    <w:p>
      <w:pPr>
        <w:ind w:right="-3"/>
        <w:jc w:val="distribute"/>
        <w:rPr>
          <w:rFonts w:hint="eastAsia" w:eastAsia="隶书"/>
          <w:b/>
          <w:sz w:val="72"/>
        </w:rPr>
      </w:pPr>
      <w:r>
        <w:drawing>
          <wp:inline distT="0" distB="0" distL="114300" distR="114300">
            <wp:extent cx="3169920" cy="671830"/>
            <wp:effectExtent l="0" t="0" r="11430" b="13970"/>
            <wp:docPr id="2" name="图片 2" descr="大连交通大学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大连交通大学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200" w:right="535"/>
        <w:jc w:val="distribute"/>
        <w:rPr>
          <w:rFonts w:hint="eastAsia" w:eastAsia="隶书"/>
          <w:b/>
          <w:w w:val="90"/>
          <w:sz w:val="96"/>
        </w:rPr>
      </w:pPr>
    </w:p>
    <w:p>
      <w:pPr>
        <w:ind w:left="420" w:leftChars="200" w:right="535"/>
        <w:jc w:val="distribute"/>
        <w:rPr>
          <w:rFonts w:hint="eastAsia" w:eastAsia="隶书"/>
          <w:b/>
          <w:w w:val="90"/>
          <w:sz w:val="96"/>
        </w:rPr>
      </w:pPr>
      <w:r>
        <w:rPr>
          <w:rFonts w:hint="eastAsia" w:eastAsia="隶书"/>
          <w:b/>
          <w:w w:val="90"/>
          <w:sz w:val="96"/>
        </w:rPr>
        <w:t>计算机软件验收报告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785"/>
        <w:gridCol w:w="5699"/>
      </w:tblGrid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auto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before="120" w:after="120" w:line="440" w:lineRule="exact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论文题目</w:t>
            </w:r>
            <w:r>
              <w:rPr>
                <w:rFonts w:hint="eastAsia"/>
                <w:b/>
                <w:sz w:val="30"/>
              </w:rPr>
              <w:t>：</w:t>
            </w:r>
          </w:p>
        </w:tc>
        <w:tc>
          <w:tcPr>
            <w:tcW w:w="56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440" w:lineRule="exact"/>
              <w:jc w:val="center"/>
            </w:pPr>
          </w:p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auto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before="120" w:after="120" w:line="440" w:lineRule="exact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申 请 人：</w:t>
            </w:r>
          </w:p>
        </w:tc>
        <w:tc>
          <w:tcPr>
            <w:tcW w:w="56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44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auto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before="120" w:after="120" w:line="440" w:lineRule="exact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学科专业：</w:t>
            </w:r>
          </w:p>
        </w:tc>
        <w:tc>
          <w:tcPr>
            <w:tcW w:w="56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44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auto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before="120" w:after="120" w:line="440" w:lineRule="exact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研究方向：</w:t>
            </w:r>
          </w:p>
        </w:tc>
        <w:tc>
          <w:tcPr>
            <w:tcW w:w="56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44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auto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before="120" w:after="120" w:line="440" w:lineRule="exact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指导教师：</w:t>
            </w:r>
          </w:p>
        </w:tc>
        <w:tc>
          <w:tcPr>
            <w:tcW w:w="56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44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auto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before="120" w:after="120" w:line="440" w:lineRule="exact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学    院：</w:t>
            </w:r>
          </w:p>
        </w:tc>
        <w:tc>
          <w:tcPr>
            <w:tcW w:w="56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440" w:lineRule="exact"/>
              <w:jc w:val="center"/>
              <w:rPr>
                <w:sz w:val="28"/>
              </w:rPr>
            </w:pPr>
          </w:p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auto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before="120" w:after="120" w:line="440" w:lineRule="exact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开发时间：</w:t>
            </w:r>
          </w:p>
        </w:tc>
        <w:tc>
          <w:tcPr>
            <w:tcW w:w="56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44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    </w:t>
            </w:r>
            <w:r>
              <w:rPr>
                <w:rFonts w:hint="eastAsia" w:eastAsia="仿宋_GB2312"/>
                <w:sz w:val="30"/>
              </w:rPr>
              <w:t>年</w:t>
            </w:r>
            <w:r>
              <w:rPr>
                <w:rFonts w:eastAsia="仿宋_GB2312"/>
                <w:sz w:val="30"/>
              </w:rPr>
              <w:t xml:space="preserve">   </w:t>
            </w:r>
            <w:r>
              <w:rPr>
                <w:rFonts w:hint="eastAsia" w:eastAsia="仿宋_GB2312"/>
                <w:sz w:val="30"/>
              </w:rPr>
              <w:t>月</w:t>
            </w:r>
            <w:r>
              <w:rPr>
                <w:rFonts w:eastAsia="仿宋_GB2312"/>
                <w:sz w:val="30"/>
              </w:rPr>
              <w:t xml:space="preserve">   </w:t>
            </w:r>
            <w:r>
              <w:rPr>
                <w:rFonts w:hint="eastAsia" w:eastAsia="仿宋_GB2312"/>
                <w:sz w:val="30"/>
              </w:rPr>
              <w:t>日至     年</w:t>
            </w:r>
            <w:r>
              <w:rPr>
                <w:rFonts w:eastAsia="仿宋_GB2312"/>
                <w:sz w:val="30"/>
              </w:rPr>
              <w:t xml:space="preserve">   </w:t>
            </w:r>
            <w:r>
              <w:rPr>
                <w:rFonts w:hint="eastAsia" w:eastAsia="仿宋_GB2312"/>
                <w:sz w:val="30"/>
              </w:rPr>
              <w:t>月</w:t>
            </w:r>
            <w:r>
              <w:rPr>
                <w:rFonts w:eastAsia="仿宋_GB2312"/>
                <w:sz w:val="30"/>
              </w:rPr>
              <w:t xml:space="preserve">   </w:t>
            </w:r>
            <w:r>
              <w:rPr>
                <w:rFonts w:hint="eastAsia" w:eastAsia="仿宋_GB2312"/>
                <w:sz w:val="30"/>
              </w:rPr>
              <w:t>日</w:t>
            </w:r>
          </w:p>
        </w:tc>
      </w:tr>
    </w:tbl>
    <w:p>
      <w:pPr>
        <w:spacing w:line="440" w:lineRule="exact"/>
        <w:jc w:val="center"/>
        <w:rPr>
          <w:rFonts w:hint="eastAsia"/>
        </w:rPr>
      </w:pPr>
    </w:p>
    <w:p>
      <w:pPr>
        <w:spacing w:line="440" w:lineRule="exact"/>
        <w:jc w:val="center"/>
        <w:rPr>
          <w:rFonts w:hint="eastAsia"/>
        </w:rPr>
      </w:pPr>
    </w:p>
    <w:p>
      <w:pPr>
        <w:spacing w:line="440" w:lineRule="exact"/>
        <w:jc w:val="center"/>
      </w:pPr>
      <w:r>
        <w:rPr>
          <w:rFonts w:hint="eastAsia" w:eastAsia="楷体_GB2312"/>
          <w:sz w:val="32"/>
        </w:rPr>
        <w:t>大连交通大学研究生</w:t>
      </w:r>
      <w:r>
        <w:rPr>
          <w:rFonts w:hint="eastAsia" w:eastAsia="楷体_GB2312"/>
          <w:sz w:val="32"/>
          <w:lang w:val="en-US" w:eastAsia="zh-CN"/>
        </w:rPr>
        <w:t>工作处</w:t>
      </w:r>
      <w:r>
        <w:rPr>
          <w:rFonts w:hint="eastAsia" w:eastAsia="楷体_GB2312"/>
          <w:sz w:val="32"/>
        </w:rPr>
        <w:t>制</w:t>
      </w:r>
      <w:bookmarkStart w:id="0" w:name="_GoBack"/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50"/>
        <w:gridCol w:w="1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0" w:hRule="atLeast"/>
          <w:jc w:val="center"/>
        </w:trPr>
        <w:tc>
          <w:tcPr>
            <w:tcW w:w="1575" w:type="dxa"/>
            <w:noWrap w:val="0"/>
            <w:vAlign w:val="top"/>
          </w:tcPr>
          <w:p>
            <w:pPr>
              <w:spacing w:before="60" w:after="60" w:line="440" w:lineRule="exact"/>
              <w:jc w:val="right"/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年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before="60" w:after="60" w:line="440" w:lineRule="exact"/>
              <w:jc w:val="right"/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月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before="60" w:after="60" w:line="440" w:lineRule="exact"/>
              <w:jc w:val="right"/>
              <w:rPr>
                <w:rFonts w:eastAsia="黑体"/>
                <w:b/>
                <w:sz w:val="28"/>
              </w:rPr>
            </w:pPr>
            <w:r>
              <w:rPr>
                <w:rFonts w:hint="eastAsia" w:eastAsia="黑体"/>
                <w:b/>
                <w:sz w:val="28"/>
              </w:rPr>
              <w:t>日填</w:t>
            </w:r>
          </w:p>
        </w:tc>
      </w:tr>
    </w:tbl>
    <w:p>
      <w:pPr>
        <w:spacing w:line="500" w:lineRule="exact"/>
        <w:ind w:right="-6"/>
        <w:rPr>
          <w:rFonts w:hint="eastAsia" w:eastAsia="黑体"/>
          <w:sz w:val="28"/>
        </w:rPr>
        <w:sectPr>
          <w:type w:val="continuous"/>
          <w:pgSz w:w="11907" w:h="16840"/>
          <w:pgMar w:top="1134" w:right="1134" w:bottom="1134" w:left="1418" w:header="851" w:footer="964" w:gutter="0"/>
          <w:pgNumType w:fmt="lowerRoman" w:start="1"/>
          <w:cols w:space="425" w:num="1"/>
          <w:docGrid w:type="lines" w:linePitch="312" w:charSpace="0"/>
        </w:sectPr>
      </w:pPr>
    </w:p>
    <w:tbl>
      <w:tblPr>
        <w:tblStyle w:val="4"/>
        <w:tblW w:w="95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0"/>
        <w:gridCol w:w="315"/>
        <w:gridCol w:w="315"/>
        <w:gridCol w:w="210"/>
        <w:gridCol w:w="587"/>
        <w:gridCol w:w="1222"/>
        <w:gridCol w:w="1341"/>
        <w:gridCol w:w="945"/>
        <w:gridCol w:w="2310"/>
        <w:gridCol w:w="525"/>
        <w:gridCol w:w="9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447" w:hRule="atLeast"/>
          <w:jc w:val="center"/>
        </w:trPr>
        <w:tc>
          <w:tcPr>
            <w:tcW w:w="9518" w:type="dxa"/>
            <w:gridSpan w:val="11"/>
            <w:noWrap w:val="0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</w:t>
            </w:r>
            <w:r>
              <w:rPr>
                <w:rFonts w:ascii="黑体" w:eastAsia="黑体"/>
                <w:sz w:val="28"/>
              </w:rPr>
              <w:t>验收组成员名单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auto"/>
          <w:wAfter w:w="0" w:type="dxa"/>
          <w:cantSplit/>
          <w:trHeight w:val="435" w:hRule="atLeas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before="120" w:after="120" w:line="360" w:lineRule="exact"/>
              <w:ind w:left="113" w:right="113"/>
              <w:jc w:val="center"/>
              <w:rPr>
                <w:rFonts w:hint="eastAsia" w:ascii="黑体" w:eastAsia="黑体"/>
                <w:spacing w:val="65"/>
                <w:kern w:val="0"/>
                <w:sz w:val="28"/>
              </w:rPr>
            </w:pPr>
          </w:p>
        </w:tc>
        <w:tc>
          <w:tcPr>
            <w:tcW w:w="1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称</w:t>
            </w:r>
          </w:p>
        </w:tc>
        <w:tc>
          <w:tcPr>
            <w:tcW w:w="4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  作  单  位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auto"/>
          <w:wAfter w:w="0" w:type="dxa"/>
          <w:cantSplit/>
          <w:trHeight w:val="435" w:hRule="atLeast"/>
          <w:jc w:val="center"/>
        </w:trPr>
        <w:tc>
          <w:tcPr>
            <w:tcW w:w="78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组长</w:t>
            </w:r>
          </w:p>
        </w:tc>
        <w:tc>
          <w:tcPr>
            <w:tcW w:w="1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Cs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Cs/>
              </w:rPr>
            </w:pPr>
          </w:p>
        </w:tc>
        <w:tc>
          <w:tcPr>
            <w:tcW w:w="4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bCs/>
              </w:rPr>
            </w:pP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auto"/>
          <w:wAfter w:w="0" w:type="dxa"/>
          <w:cantSplit/>
          <w:trHeight w:val="435" w:hRule="atLeast"/>
          <w:jc w:val="center"/>
        </w:trPr>
        <w:tc>
          <w:tcPr>
            <w:tcW w:w="78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组员</w:t>
            </w:r>
          </w:p>
        </w:tc>
        <w:tc>
          <w:tcPr>
            <w:tcW w:w="1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Cs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Cs/>
              </w:rPr>
            </w:pPr>
          </w:p>
        </w:tc>
        <w:tc>
          <w:tcPr>
            <w:tcW w:w="4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bCs/>
              </w:rPr>
            </w:pP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auto"/>
          <w:wAfter w:w="0" w:type="dxa"/>
          <w:cantSplit/>
          <w:trHeight w:val="435" w:hRule="atLeast"/>
          <w:jc w:val="center"/>
        </w:trPr>
        <w:tc>
          <w:tcPr>
            <w:tcW w:w="78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组员</w:t>
            </w:r>
          </w:p>
        </w:tc>
        <w:tc>
          <w:tcPr>
            <w:tcW w:w="1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Cs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Cs/>
              </w:rPr>
            </w:pPr>
          </w:p>
        </w:tc>
        <w:tc>
          <w:tcPr>
            <w:tcW w:w="4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bCs/>
              </w:rPr>
            </w:pP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auto"/>
          <w:wAfter w:w="0" w:type="dxa"/>
          <w:cantSplit/>
          <w:trHeight w:val="435" w:hRule="atLeast"/>
          <w:jc w:val="center"/>
        </w:trPr>
        <w:tc>
          <w:tcPr>
            <w:tcW w:w="78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组员</w:t>
            </w:r>
          </w:p>
        </w:tc>
        <w:tc>
          <w:tcPr>
            <w:tcW w:w="1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Cs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Cs/>
              </w:rPr>
            </w:pPr>
          </w:p>
        </w:tc>
        <w:tc>
          <w:tcPr>
            <w:tcW w:w="4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bCs/>
              </w:rPr>
            </w:pP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auto"/>
          <w:wAfter w:w="0" w:type="dxa"/>
          <w:cantSplit/>
          <w:trHeight w:val="435" w:hRule="atLeast"/>
          <w:jc w:val="center"/>
        </w:trPr>
        <w:tc>
          <w:tcPr>
            <w:tcW w:w="78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组员</w:t>
            </w:r>
          </w:p>
        </w:tc>
        <w:tc>
          <w:tcPr>
            <w:tcW w:w="1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Cs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bCs/>
              </w:rPr>
            </w:pPr>
          </w:p>
        </w:tc>
        <w:tc>
          <w:tcPr>
            <w:tcW w:w="4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bCs/>
              </w:rPr>
            </w:pP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447" w:hRule="atLeast"/>
          <w:jc w:val="center"/>
        </w:trPr>
        <w:tc>
          <w:tcPr>
            <w:tcW w:w="9518" w:type="dxa"/>
            <w:gridSpan w:val="11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</w:t>
            </w:r>
            <w:r>
              <w:rPr>
                <w:rFonts w:eastAsia="仿宋_GB2312"/>
                <w:b/>
                <w:bCs/>
                <w:sz w:val="24"/>
              </w:rPr>
              <w:t>审批意见：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1665" w:hRule="atLeast"/>
          <w:jc w:val="center"/>
        </w:trPr>
        <w:tc>
          <w:tcPr>
            <w:tcW w:w="9518" w:type="dxa"/>
            <w:gridSpan w:val="11"/>
            <w:tcBorders>
              <w:top w:val="nil"/>
              <w:bottom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625" w:hRule="atLeast"/>
          <w:jc w:val="center"/>
        </w:trPr>
        <w:tc>
          <w:tcPr>
            <w:tcW w:w="9518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学院</w:t>
            </w:r>
            <w:r>
              <w:rPr>
                <w:rFonts w:eastAsia="仿宋_GB2312"/>
                <w:b/>
                <w:bCs/>
                <w:sz w:val="24"/>
              </w:rPr>
              <w:t>（院长）签字：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                 </w:t>
            </w:r>
            <w:r>
              <w:rPr>
                <w:rFonts w:eastAsia="仿宋_GB2312"/>
                <w:b/>
                <w:bCs/>
                <w:sz w:val="24"/>
              </w:rPr>
              <w:t>日期：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447" w:hRule="atLeast"/>
          <w:jc w:val="center"/>
        </w:trPr>
        <w:tc>
          <w:tcPr>
            <w:tcW w:w="9518" w:type="dxa"/>
            <w:gridSpan w:val="11"/>
            <w:noWrap w:val="0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二、软件项目概况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447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软件名称</w:t>
            </w:r>
          </w:p>
        </w:tc>
        <w:tc>
          <w:tcPr>
            <w:tcW w:w="399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所属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行业</w:t>
            </w:r>
          </w:p>
        </w:tc>
        <w:tc>
          <w:tcPr>
            <w:tcW w:w="380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141" w:hRule="atLeast"/>
          <w:jc w:val="center"/>
        </w:trPr>
        <w:tc>
          <w:tcPr>
            <w:tcW w:w="78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distribute"/>
              <w:rPr>
                <w:rFonts w:hint="eastAsia" w:ascii="黑体" w:eastAsia="黑体"/>
                <w:kern w:val="0"/>
                <w:sz w:val="28"/>
              </w:rPr>
            </w:pPr>
            <w:r>
              <w:rPr>
                <w:rFonts w:hint="eastAsia" w:ascii="黑体" w:eastAsia="黑体"/>
                <w:kern w:val="0"/>
                <w:sz w:val="28"/>
              </w:rPr>
              <w:t>项目来源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国家计委</w:t>
            </w:r>
            <w:r>
              <w:rPr>
                <w:rFonts w:ascii="仿宋_GB2312" w:eastAsia="仿宋_GB2312"/>
                <w:b/>
                <w:bCs/>
                <w:sz w:val="24"/>
              </w:rPr>
              <w:t>(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科委</w:t>
            </w:r>
            <w:r>
              <w:rPr>
                <w:rFonts w:ascii="仿宋_GB2312" w:eastAsia="仿宋_GB2312"/>
                <w:b/>
                <w:bCs/>
                <w:sz w:val="24"/>
              </w:rPr>
              <w:t>)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项目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380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省</w:t>
            </w:r>
            <w:r>
              <w:rPr>
                <w:rFonts w:ascii="仿宋_GB2312" w:eastAsia="仿宋_GB2312"/>
                <w:b/>
                <w:bCs/>
                <w:sz w:val="24"/>
              </w:rPr>
              <w:t>(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市、自治区</w:t>
            </w:r>
            <w:r>
              <w:rPr>
                <w:rFonts w:ascii="仿宋_GB2312" w:eastAsia="仿宋_GB2312"/>
                <w:b/>
                <w:bCs/>
                <w:sz w:val="24"/>
              </w:rPr>
              <w:t>)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138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国家经贸委项目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380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学校级项目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138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国家自然科学基金项目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380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国际合作项目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138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国家863项目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380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自选项目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138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国务院其它部门项目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</w:rPr>
            </w:pPr>
          </w:p>
        </w:tc>
        <w:tc>
          <w:tcPr>
            <w:tcW w:w="380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其它项目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2685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before="120" w:after="120"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开发工具</w:t>
            </w:r>
          </w:p>
          <w:p>
            <w:pPr>
              <w:spacing w:before="120" w:after="120"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(</w:t>
            </w:r>
            <w:r>
              <w:rPr>
                <w:rFonts w:hint="eastAsia" w:ascii="宋体"/>
                <w:sz w:val="24"/>
              </w:rPr>
              <w:t>环境</w:t>
            </w:r>
            <w:r>
              <w:rPr>
                <w:rFonts w:ascii="宋体"/>
                <w:sz w:val="24"/>
              </w:rPr>
              <w:t>)</w:t>
            </w:r>
          </w:p>
        </w:tc>
        <w:tc>
          <w:tcPr>
            <w:tcW w:w="8738" w:type="dxa"/>
            <w:gridSpan w:val="10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2685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before="120" w:after="120"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存储介质</w:t>
            </w:r>
          </w:p>
          <w:p>
            <w:pPr>
              <w:spacing w:before="120" w:after="120"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(</w:t>
            </w:r>
            <w:r>
              <w:rPr>
                <w:rFonts w:hint="eastAsia" w:ascii="宋体"/>
                <w:sz w:val="24"/>
              </w:rPr>
              <w:t>媒体</w:t>
            </w:r>
            <w:r>
              <w:rPr>
                <w:rFonts w:ascii="宋体"/>
                <w:sz w:val="24"/>
              </w:rPr>
              <w:t>)</w:t>
            </w:r>
          </w:p>
        </w:tc>
        <w:tc>
          <w:tcPr>
            <w:tcW w:w="8738" w:type="dxa"/>
            <w:gridSpan w:val="10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138" w:hRule="atLeast"/>
          <w:jc w:val="center"/>
        </w:trPr>
        <w:tc>
          <w:tcPr>
            <w:tcW w:w="9518" w:type="dxa"/>
            <w:gridSpan w:val="11"/>
            <w:noWrap w:val="0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三、验收具体内容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480" w:hRule="atLeast"/>
          <w:jc w:val="center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>软件资料名称及份数</w:t>
            </w:r>
          </w:p>
        </w:tc>
        <w:tc>
          <w:tcPr>
            <w:tcW w:w="7770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软件资料名称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份数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480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before="120" w:after="120" w:line="360" w:lineRule="exact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1、</w:t>
            </w:r>
          </w:p>
        </w:tc>
        <w:tc>
          <w:tcPr>
            <w:tcW w:w="7455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480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before="120" w:after="120" w:line="360" w:lineRule="exact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2、</w:t>
            </w:r>
          </w:p>
        </w:tc>
        <w:tc>
          <w:tcPr>
            <w:tcW w:w="7455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480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before="120" w:after="120" w:line="360" w:lineRule="exact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3、</w:t>
            </w:r>
          </w:p>
        </w:tc>
        <w:tc>
          <w:tcPr>
            <w:tcW w:w="7455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480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before="120" w:after="120" w:line="360" w:lineRule="exact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4、</w:t>
            </w:r>
          </w:p>
        </w:tc>
        <w:tc>
          <w:tcPr>
            <w:tcW w:w="7455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480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before="120" w:after="120" w:line="360" w:lineRule="exact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315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5、</w:t>
            </w:r>
          </w:p>
        </w:tc>
        <w:tc>
          <w:tcPr>
            <w:tcW w:w="7455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1545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>源程序所用语言</w:t>
            </w:r>
          </w:p>
        </w:tc>
        <w:tc>
          <w:tcPr>
            <w:tcW w:w="8738" w:type="dxa"/>
            <w:gridSpan w:val="10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1736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>源程序字节数</w:t>
            </w:r>
            <w:r>
              <w:rPr>
                <w:rFonts w:hint="eastAsia" w:ascii="黑体" w:eastAsia="黑体"/>
                <w:sz w:val="28"/>
              </w:rPr>
              <w:t>(</w:t>
            </w:r>
            <w:r>
              <w:rPr>
                <w:rFonts w:ascii="黑体" w:eastAsia="黑体"/>
                <w:sz w:val="28"/>
              </w:rPr>
              <w:t>或</w:t>
            </w:r>
          </w:p>
          <w:p>
            <w:pPr>
              <w:spacing w:before="120" w:after="120" w:line="36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>行数</w:t>
            </w:r>
            <w:r>
              <w:rPr>
                <w:rFonts w:hint="eastAsia" w:ascii="黑体" w:eastAsia="黑体"/>
                <w:sz w:val="28"/>
              </w:rPr>
              <w:t>)</w:t>
            </w:r>
          </w:p>
        </w:tc>
        <w:tc>
          <w:tcPr>
            <w:tcW w:w="8738" w:type="dxa"/>
            <w:gridSpan w:val="10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1269" w:hRule="atLeast"/>
          <w:jc w:val="center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spacing w:before="120" w:after="120" w:line="360" w:lineRule="exact"/>
              <w:ind w:left="113" w:right="113"/>
              <w:jc w:val="center"/>
              <w:rPr>
                <w:rFonts w:hint="eastAsia" w:ascii="黑体" w:eastAsia="黑体"/>
                <w:spacing w:val="42"/>
                <w:kern w:val="0"/>
                <w:sz w:val="28"/>
              </w:rPr>
            </w:pPr>
            <w:r>
              <w:rPr>
                <w:rFonts w:ascii="黑体" w:eastAsia="黑体"/>
                <w:spacing w:val="42"/>
                <w:kern w:val="0"/>
                <w:sz w:val="28"/>
              </w:rPr>
              <w:t>程序运行环境</w:t>
            </w: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硬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8108" w:type="dxa"/>
            <w:gridSpan w:val="8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1243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before="120" w:after="120" w:line="360" w:lineRule="exact"/>
              <w:ind w:left="113" w:right="113"/>
              <w:jc w:val="center"/>
              <w:rPr>
                <w:rFonts w:ascii="黑体" w:eastAsia="黑体"/>
                <w:spacing w:val="42"/>
                <w:kern w:val="0"/>
                <w:sz w:val="28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软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8108" w:type="dxa"/>
            <w:gridSpan w:val="8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4836" w:hRule="atLeast"/>
          <w:jc w:val="center"/>
        </w:trPr>
        <w:tc>
          <w:tcPr>
            <w:tcW w:w="780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黑体" w:eastAsia="黑体"/>
                <w:spacing w:val="79"/>
                <w:kern w:val="0"/>
                <w:sz w:val="28"/>
              </w:rPr>
            </w:pPr>
            <w:r>
              <w:rPr>
                <w:rFonts w:ascii="黑体" w:eastAsia="黑体"/>
                <w:spacing w:val="79"/>
                <w:kern w:val="0"/>
                <w:sz w:val="28"/>
              </w:rPr>
              <w:t>软件开发的主要特点</w:t>
            </w:r>
          </w:p>
        </w:tc>
        <w:tc>
          <w:tcPr>
            <w:tcW w:w="8738" w:type="dxa"/>
            <w:gridSpan w:val="10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ind w:left="497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4197" w:hRule="atLeast"/>
          <w:jc w:val="center"/>
        </w:trPr>
        <w:tc>
          <w:tcPr>
            <w:tcW w:w="780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黑体" w:eastAsia="黑体"/>
                <w:spacing w:val="79"/>
                <w:kern w:val="0"/>
                <w:sz w:val="28"/>
              </w:rPr>
            </w:pPr>
            <w:r>
              <w:rPr>
                <w:rFonts w:ascii="黑体" w:eastAsia="黑体"/>
                <w:spacing w:val="79"/>
                <w:kern w:val="0"/>
                <w:sz w:val="28"/>
              </w:rPr>
              <w:t>软件主要用途</w:t>
            </w:r>
          </w:p>
        </w:tc>
        <w:tc>
          <w:tcPr>
            <w:tcW w:w="8738" w:type="dxa"/>
            <w:gridSpan w:val="10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ind w:left="49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4653" w:hRule="atLeast"/>
          <w:jc w:val="center"/>
        </w:trPr>
        <w:tc>
          <w:tcPr>
            <w:tcW w:w="780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黑体" w:eastAsia="黑体"/>
                <w:spacing w:val="79"/>
                <w:kern w:val="0"/>
                <w:sz w:val="28"/>
              </w:rPr>
            </w:pPr>
            <w:r>
              <w:rPr>
                <w:rFonts w:ascii="黑体" w:eastAsia="黑体"/>
                <w:spacing w:val="79"/>
                <w:kern w:val="0"/>
                <w:sz w:val="28"/>
              </w:rPr>
              <w:t>程序编译情况</w:t>
            </w:r>
          </w:p>
        </w:tc>
        <w:tc>
          <w:tcPr>
            <w:tcW w:w="8738" w:type="dxa"/>
            <w:gridSpan w:val="10"/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ind w:left="49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613" w:hRule="atLeast"/>
          <w:jc w:val="center"/>
        </w:trPr>
        <w:tc>
          <w:tcPr>
            <w:tcW w:w="9518" w:type="dxa"/>
            <w:gridSpan w:val="11"/>
            <w:noWrap w:val="0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</w:t>
            </w:r>
            <w:r>
              <w:rPr>
                <w:rFonts w:ascii="黑体" w:eastAsia="黑体"/>
                <w:sz w:val="28"/>
              </w:rPr>
              <w:t>验收</w:t>
            </w:r>
            <w:r>
              <w:rPr>
                <w:rFonts w:hint="eastAsia" w:ascii="黑体" w:eastAsia="黑体"/>
                <w:sz w:val="28"/>
              </w:rPr>
              <w:t>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4348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20" w:after="120" w:line="360" w:lineRule="exact"/>
              <w:ind w:left="113" w:right="113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11"/>
                <w:kern w:val="0"/>
                <w:sz w:val="28"/>
                <w:fitText w:val="2100" w:id="-2083770879"/>
              </w:rPr>
              <w:t>结果及评价意</w:t>
            </w:r>
            <w:r>
              <w:rPr>
                <w:rFonts w:hint="eastAsia" w:ascii="黑体" w:eastAsia="黑体"/>
                <w:spacing w:val="4"/>
                <w:kern w:val="0"/>
                <w:sz w:val="28"/>
                <w:fitText w:val="2100" w:id="-2083770879"/>
              </w:rPr>
              <w:t>见</w:t>
            </w:r>
          </w:p>
        </w:tc>
        <w:tc>
          <w:tcPr>
            <w:tcW w:w="8738" w:type="dxa"/>
            <w:gridSpan w:val="10"/>
            <w:tcBorders>
              <w:bottom w:val="nil"/>
            </w:tcBorders>
            <w:noWrap w:val="0"/>
            <w:vAlign w:val="top"/>
          </w:tcPr>
          <w:p>
            <w:pPr>
              <w:spacing w:before="100" w:beforeAutospacing="1" w:after="100" w:afterAutospacing="1"/>
              <w:ind w:left="496" w:leftChars="236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dxa"/>
          <w:cantSplit/>
          <w:trHeight w:val="610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bottom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黑体" w:eastAsia="黑体"/>
                <w:sz w:val="28"/>
              </w:rPr>
            </w:pPr>
          </w:p>
        </w:tc>
        <w:tc>
          <w:tcPr>
            <w:tcW w:w="8738" w:type="dxa"/>
            <w:gridSpan w:val="10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组长（签名）</w:t>
            </w:r>
            <w:r>
              <w:rPr>
                <w:rFonts w:hint="eastAsia" w:ascii="宋体" w:hAnsi="宋体"/>
              </w:rPr>
              <w:t xml:space="preserve">：                </w:t>
            </w:r>
            <w:r>
              <w:rPr>
                <w:rFonts w:eastAsia="仿宋_GB2312"/>
                <w:b/>
                <w:bCs/>
                <w:sz w:val="24"/>
              </w:rPr>
              <w:t>日期：</w:t>
            </w:r>
            <w:r>
              <w:rPr>
                <w:rFonts w:hint="eastAsia" w:ascii="宋体" w:hAnsi="宋体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spacing w:line="20" w:lineRule="exact"/>
      </w:pPr>
    </w:p>
    <w:p>
      <w:pPr>
        <w:rPr>
          <w:rFonts w:hint="eastAsia"/>
        </w:rPr>
      </w:pPr>
      <w:r>
        <w:rPr>
          <w:rFonts w:hint="eastAsia"/>
        </w:rPr>
        <w:t>一式一份</w:t>
      </w:r>
    </w:p>
    <w:sectPr>
      <w:footerReference r:id="rId6" w:type="first"/>
      <w:pgSz w:w="11907" w:h="16840"/>
      <w:pgMar w:top="851" w:right="1134" w:bottom="851" w:left="1134" w:header="57" w:footer="851" w:gutter="0"/>
      <w:pgNumType w:start="1" w:chapStyle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</w:rPr>
    </w:pPr>
  </w:p>
  <w:p>
    <w:pPr>
      <w:pStyle w:val="2"/>
      <w:ind w:right="360" w:firstLine="360"/>
      <w:jc w:val="center"/>
      <w:rPr>
        <w:rFonts w:hint="eastAsia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  <w:lang/>
      </w:rPr>
      <w:t>3</w:t>
    </w:r>
    <w:r>
      <w:rPr>
        <w:rStyle w:val="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</w:rPr>
    </w:pPr>
  </w:p>
  <w:p>
    <w:pPr>
      <w:pStyle w:val="2"/>
      <w:ind w:right="360" w:firstLine="360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  <w:lang/>
      </w:rPr>
      <w:t>ii</w:t>
    </w:r>
    <w:r>
      <w:rPr>
        <w:rStyle w:val="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DJiMzQ2MWE5MTYzZjYyZGYwNzliOTI3YTIxM2QifQ=="/>
  </w:docVars>
  <w:rsids>
    <w:rsidRoot w:val="00A4182F"/>
    <w:rsid w:val="001B4449"/>
    <w:rsid w:val="00376274"/>
    <w:rsid w:val="00A12F15"/>
    <w:rsid w:val="00A4182F"/>
    <w:rsid w:val="47046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basedOn w:val="5"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1</Pages>
  <Words>99</Words>
  <Characters>567</Characters>
  <Lines>4</Lines>
  <Paragraphs>1</Paragraphs>
  <TotalTime>0</TotalTime>
  <ScaleCrop>false</ScaleCrop>
  <LinksUpToDate>false</LinksUpToDate>
  <CharactersWithSpaces>665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2004-03-25T07:23:00Z</dcterms:created>
  <dc:creator>xuli</dc:creator>
  <cp:lastModifiedBy>Administrator</cp:lastModifiedBy>
  <dcterms:modified xsi:type="dcterms:W3CDTF">2024-09-10T00:18:38Z</dcterms:modified>
  <dc:title>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48304D61CCD746839D0A2E2CD90C8E3C_13</vt:lpwstr>
  </property>
</Properties>
</file>