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博士学位论文线上答辩公告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论文题目：</w:t>
      </w:r>
      <w:bookmarkStart w:id="0" w:name="_Hlk98185876"/>
      <w:r>
        <w:rPr>
          <w:rFonts w:ascii="Times New Roman" w:hAnsi="Times New Roman" w:cs="Times New Roman"/>
          <w:sz w:val="30"/>
          <w:szCs w:val="30"/>
        </w:rPr>
        <w:t>析出强化的FeCrNiAlTi系高熵合金微观组织、力</w:t>
      </w:r>
      <w:r>
        <w:rPr>
          <w:rFonts w:hint="eastAsia" w:ascii="Times New Roman" w:hAnsi="Times New Roman" w:cs="Times New Roman"/>
          <w:sz w:val="30"/>
          <w:szCs w:val="30"/>
        </w:rPr>
        <w:t>学</w:t>
      </w:r>
    </w:p>
    <w:p>
      <w:pPr>
        <w:ind w:firstLine="1200" w:firstLineChars="4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及腐蚀性能研究</w:t>
      </w:r>
      <w:bookmarkEnd w:id="0"/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答辩人：纪宇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学号：2</w:t>
      </w:r>
      <w:r>
        <w:rPr>
          <w:rFonts w:ascii="宋体" w:hAnsi="宋体"/>
          <w:sz w:val="30"/>
          <w:szCs w:val="30"/>
        </w:rPr>
        <w:t>0191033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学科专业：材料科学与工程</w:t>
      </w:r>
    </w:p>
    <w:p>
      <w:pPr>
        <w:spacing w:line="288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指导教师：陆兴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ascii="宋体" w:hAnsi="宋体"/>
          <w:i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30"/>
          <w:szCs w:val="30"/>
        </w:rPr>
        <w:t>主席：</w:t>
      </w:r>
      <w:r>
        <w:rPr>
          <w:rFonts w:hint="eastAsia" w:ascii="宋体" w:hAnsi="宋体"/>
          <w:iCs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董闯教授 大连交通大学</w:t>
      </w:r>
    </w:p>
    <w:p>
      <w:pPr>
        <w:spacing w:line="288" w:lineRule="auto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委员：</w:t>
      </w:r>
      <w:r>
        <w:rPr>
          <w:rFonts w:hint="eastAsia" w:ascii="宋体" w:hAnsi="宋体"/>
          <w:iCs/>
          <w:sz w:val="30"/>
          <w:szCs w:val="30"/>
          <w:u w:val="single"/>
        </w:rPr>
        <w:t>任瑞铭教授 大连交通大学</w:t>
      </w:r>
    </w:p>
    <w:p>
      <w:pPr>
        <w:spacing w:line="288" w:lineRule="auto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/>
          <w:iCs/>
          <w:sz w:val="30"/>
          <w:szCs w:val="30"/>
          <w:u w:val="single"/>
        </w:rPr>
        <w:t>高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iCs/>
          <w:sz w:val="30"/>
          <w:szCs w:val="30"/>
          <w:u w:val="single"/>
        </w:rPr>
        <w:t>飞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 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</w:p>
    <w:p>
      <w:pPr>
        <w:spacing w:line="288" w:lineRule="auto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/>
          <w:iCs/>
          <w:sz w:val="30"/>
          <w:szCs w:val="30"/>
          <w:u w:val="single"/>
        </w:rPr>
        <w:t>张志华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 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</w:p>
    <w:p>
      <w:pPr>
        <w:spacing w:line="288" w:lineRule="auto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/>
          <w:iCs/>
          <w:sz w:val="30"/>
          <w:szCs w:val="30"/>
          <w:u w:val="single"/>
        </w:rPr>
        <w:t>吕云卓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 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  <w:bookmarkStart w:id="1" w:name="_GoBack"/>
      <w:bookmarkEnd w:id="1"/>
    </w:p>
    <w:p>
      <w:pPr>
        <w:spacing w:line="288" w:lineRule="auto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/>
          <w:iCs/>
          <w:sz w:val="30"/>
          <w:szCs w:val="30"/>
          <w:u w:val="single"/>
        </w:rPr>
        <w:t>张会臣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 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大连海事大学</w:t>
      </w:r>
    </w:p>
    <w:p>
      <w:pPr>
        <w:spacing w:line="288" w:lineRule="auto"/>
        <w:rPr>
          <w:rFonts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/>
          <w:iCs/>
          <w:sz w:val="30"/>
          <w:szCs w:val="30"/>
          <w:u w:val="single"/>
        </w:rPr>
        <w:t>卢一平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教授 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大连理工大学</w:t>
      </w:r>
    </w:p>
    <w:p>
      <w:pPr>
        <w:spacing w:line="288" w:lineRule="auto"/>
        <w:rPr>
          <w:rFonts w:ascii="宋体" w:hAnsi="宋体"/>
          <w:iCs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秘书：</w:t>
      </w:r>
      <w:r>
        <w:rPr>
          <w:rFonts w:hint="eastAsia" w:ascii="宋体" w:hAnsi="宋体"/>
          <w:iCs/>
          <w:sz w:val="30"/>
          <w:szCs w:val="30"/>
          <w:u w:val="single"/>
        </w:rPr>
        <w:t>李振庄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iCs/>
          <w:sz w:val="30"/>
          <w:szCs w:val="30"/>
          <w:u w:val="single"/>
        </w:rPr>
        <w:t xml:space="preserve">讲师 </w:t>
      </w:r>
      <w:r>
        <w:rPr>
          <w:rFonts w:hint="eastAsia" w:ascii="宋体" w:hAnsi="宋体"/>
          <w:i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/>
          <w:iCs/>
          <w:sz w:val="30"/>
          <w:szCs w:val="30"/>
          <w:u w:val="single"/>
        </w:rPr>
        <w:t>大连交通大学</w:t>
      </w:r>
    </w:p>
    <w:p>
      <w:pPr>
        <w:spacing w:line="288" w:lineRule="auto"/>
        <w:rPr>
          <w:rFonts w:ascii="宋体" w:hAnsi="宋体"/>
          <w:iCs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</w:t>
      </w:r>
      <w:r>
        <w:rPr>
          <w:rFonts w:hint="eastAsia" w:ascii="宋体" w:hAnsi="宋体"/>
          <w:iCs/>
          <w:sz w:val="30"/>
          <w:szCs w:val="30"/>
        </w:rPr>
        <w:t>202</w:t>
      </w:r>
      <w:r>
        <w:rPr>
          <w:rFonts w:ascii="宋体" w:hAnsi="宋体"/>
          <w:iCs/>
          <w:sz w:val="30"/>
          <w:szCs w:val="30"/>
        </w:rPr>
        <w:t>2</w:t>
      </w:r>
      <w:r>
        <w:rPr>
          <w:rFonts w:hint="eastAsia" w:ascii="宋体" w:hAnsi="宋体"/>
          <w:iCs/>
          <w:sz w:val="30"/>
          <w:szCs w:val="30"/>
        </w:rPr>
        <w:t>年</w:t>
      </w:r>
      <w:r>
        <w:rPr>
          <w:rFonts w:ascii="宋体" w:hAnsi="宋体"/>
          <w:iCs/>
          <w:sz w:val="30"/>
          <w:szCs w:val="30"/>
        </w:rPr>
        <w:t>5</w:t>
      </w:r>
      <w:r>
        <w:rPr>
          <w:rFonts w:hint="eastAsia" w:ascii="宋体" w:hAnsi="宋体"/>
          <w:iCs/>
          <w:sz w:val="30"/>
          <w:szCs w:val="30"/>
        </w:rPr>
        <w:t>月</w:t>
      </w:r>
      <w:r>
        <w:rPr>
          <w:rFonts w:ascii="宋体" w:hAnsi="宋体"/>
          <w:iCs/>
          <w:sz w:val="30"/>
          <w:szCs w:val="30"/>
        </w:rPr>
        <w:t>27</w:t>
      </w:r>
      <w:r>
        <w:rPr>
          <w:rFonts w:hint="eastAsia" w:ascii="宋体" w:hAnsi="宋体"/>
          <w:iCs/>
          <w:sz w:val="30"/>
          <w:szCs w:val="30"/>
        </w:rPr>
        <w:t>日（周五）</w:t>
      </w:r>
      <w:r>
        <w:rPr>
          <w:rFonts w:ascii="宋体" w:hAnsi="宋体"/>
          <w:iCs/>
          <w:sz w:val="30"/>
          <w:szCs w:val="30"/>
        </w:rPr>
        <w:t>9</w:t>
      </w:r>
      <w:r>
        <w:rPr>
          <w:rFonts w:hint="eastAsia" w:ascii="宋体" w:hAnsi="宋体"/>
          <w:iCs/>
          <w:sz w:val="30"/>
          <w:szCs w:val="30"/>
        </w:rPr>
        <w:t>：0</w:t>
      </w:r>
      <w:r>
        <w:rPr>
          <w:rFonts w:ascii="宋体" w:hAnsi="宋体"/>
          <w:iCs/>
          <w:sz w:val="30"/>
          <w:szCs w:val="30"/>
        </w:rPr>
        <w:t>0</w:t>
      </w:r>
      <w:r>
        <w:rPr>
          <w:rFonts w:hint="eastAsia" w:ascii="宋体" w:hAnsi="宋体"/>
          <w:iCs/>
          <w:sz w:val="30"/>
          <w:szCs w:val="30"/>
        </w:rPr>
        <w:t>—</w:t>
      </w:r>
      <w:r>
        <w:rPr>
          <w:rFonts w:ascii="宋体" w:hAnsi="宋体"/>
          <w:iCs/>
          <w:sz w:val="30"/>
          <w:szCs w:val="30"/>
        </w:rPr>
        <w:t>11</w:t>
      </w:r>
      <w:r>
        <w:rPr>
          <w:rFonts w:hint="eastAsia" w:ascii="宋体" w:hAnsi="宋体"/>
          <w:iCs/>
          <w:sz w:val="30"/>
          <w:szCs w:val="30"/>
        </w:rPr>
        <w:t>：</w:t>
      </w:r>
      <w:r>
        <w:rPr>
          <w:rFonts w:ascii="宋体" w:hAnsi="宋体"/>
          <w:iCs/>
          <w:sz w:val="30"/>
          <w:szCs w:val="30"/>
        </w:rPr>
        <w:t>00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答辩形式：</w:t>
      </w:r>
      <w:r>
        <w:rPr>
          <w:rFonts w:hint="eastAsia" w:ascii="宋体" w:hAnsi="宋体"/>
          <w:i/>
          <w:sz w:val="30"/>
          <w:szCs w:val="30"/>
          <w:u w:val="single"/>
        </w:rPr>
        <w:t>在腾讯会议平台进行，点击链接直接加入会议：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ascii="宋体" w:hAnsi="宋体"/>
          <w:i/>
          <w:sz w:val="30"/>
          <w:szCs w:val="30"/>
          <w:u w:val="single"/>
        </w:rPr>
        <w:t xml:space="preserve">https://meeting.tencent.com/dm/nVQTqTwEgJ4U </w:t>
      </w:r>
      <w:r>
        <w:rPr>
          <w:rFonts w:hint="eastAsia" w:ascii="宋体" w:hAnsi="宋体"/>
          <w:i/>
          <w:sz w:val="30"/>
          <w:szCs w:val="30"/>
          <w:u w:val="single"/>
        </w:rPr>
        <w:t>会议 ID：</w:t>
      </w:r>
      <w:r>
        <w:rPr>
          <w:rFonts w:ascii="宋体" w:hAnsi="宋体"/>
          <w:i/>
          <w:sz w:val="30"/>
          <w:szCs w:val="30"/>
          <w:u w:val="single"/>
        </w:rPr>
        <w:t>117815936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欲参加会议的校内相关专业师生请与答辩秘书联系，索取会议密码。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4"/>
    <w:rsid w:val="00037345"/>
    <w:rsid w:val="0038789A"/>
    <w:rsid w:val="00475774"/>
    <w:rsid w:val="004B44EC"/>
    <w:rsid w:val="00560D19"/>
    <w:rsid w:val="005A6057"/>
    <w:rsid w:val="006478D5"/>
    <w:rsid w:val="00653C4B"/>
    <w:rsid w:val="00694DED"/>
    <w:rsid w:val="006D01FC"/>
    <w:rsid w:val="00785D32"/>
    <w:rsid w:val="0083780E"/>
    <w:rsid w:val="0089390E"/>
    <w:rsid w:val="008A7637"/>
    <w:rsid w:val="00912704"/>
    <w:rsid w:val="009A1B89"/>
    <w:rsid w:val="00A02BB9"/>
    <w:rsid w:val="00A6153C"/>
    <w:rsid w:val="00A74813"/>
    <w:rsid w:val="00A87535"/>
    <w:rsid w:val="00AE3079"/>
    <w:rsid w:val="00D00377"/>
    <w:rsid w:val="00E91C3C"/>
    <w:rsid w:val="1E150A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2022-04-19T00:03:00Z</dcterms:created>
  <dc:creator>纪 宇</dc:creator>
  <cp:lastModifiedBy>唐玉珍</cp:lastModifiedBy>
  <dcterms:modified xsi:type="dcterms:W3CDTF">2022-05-26T09:11:12Z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