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博士学位论文线上答辩公告</w:t>
      </w:r>
    </w:p>
    <w:p>
      <w:pPr>
        <w:spacing w:line="288" w:lineRule="auto"/>
        <w:jc w:val="center"/>
        <w:rPr>
          <w:rFonts w:ascii="宋体" w:hAnsi="宋体"/>
          <w:sz w:val="24"/>
          <w:szCs w:val="24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论文题目：基于稀疏学习的滚动轴承故障智能诊断研究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答辩人：牛一捷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学号：2</w:t>
      </w:r>
      <w:r>
        <w:rPr>
          <w:rFonts w:ascii="宋体" w:hAnsi="宋体"/>
          <w:sz w:val="30"/>
          <w:szCs w:val="30"/>
        </w:rPr>
        <w:t>0171021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学科专业：机械工程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指导教师：费继友、邓武</w:t>
      </w:r>
    </w:p>
    <w:p>
      <w:pPr>
        <w:spacing w:line="288" w:lineRule="auto"/>
        <w:rPr>
          <w:rFonts w:ascii="宋体" w:hAnsi="宋体"/>
          <w:sz w:val="30"/>
          <w:szCs w:val="30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答辩委员会</w:t>
      </w:r>
    </w:p>
    <w:p>
      <w:pPr>
        <w:spacing w:line="288" w:lineRule="auto"/>
        <w:rPr>
          <w:rFonts w:ascii="宋体" w:hAnsi="宋体"/>
          <w:i w:val="0"/>
          <w:iCs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主席：</w:t>
      </w:r>
      <w:r>
        <w:rPr>
          <w:rFonts w:hint="eastAsia" w:ascii="宋体" w:hAnsi="宋体"/>
          <w:i w:val="0"/>
          <w:iCs/>
          <w:sz w:val="30"/>
          <w:szCs w:val="30"/>
          <w:u w:val="single"/>
        </w:rPr>
        <w:t>孙玉文 教授 大连理工大学</w:t>
      </w:r>
    </w:p>
    <w:p>
      <w:pPr>
        <w:spacing w:line="288" w:lineRule="auto"/>
        <w:rPr>
          <w:rFonts w:ascii="宋体" w:hAnsi="宋体"/>
          <w:i w:val="0"/>
          <w:iCs/>
          <w:sz w:val="30"/>
          <w:szCs w:val="30"/>
        </w:rPr>
      </w:pPr>
      <w:r>
        <w:rPr>
          <w:rFonts w:hint="eastAsia" w:ascii="宋体" w:hAnsi="宋体"/>
          <w:i w:val="0"/>
          <w:iCs/>
          <w:sz w:val="30"/>
          <w:szCs w:val="30"/>
        </w:rPr>
        <w:t>委员：</w:t>
      </w:r>
      <w:r>
        <w:rPr>
          <w:rFonts w:hint="eastAsia" w:ascii="宋体" w:hAnsi="宋体"/>
          <w:i w:val="0"/>
          <w:iCs/>
          <w:sz w:val="30"/>
          <w:szCs w:val="30"/>
          <w:u w:val="single"/>
        </w:rPr>
        <w:t>李铁山 教授 电子科技大学</w:t>
      </w:r>
    </w:p>
    <w:p>
      <w:pPr>
        <w:spacing w:line="288" w:lineRule="auto"/>
        <w:ind w:firstLine="900" w:firstLineChars="300"/>
        <w:rPr>
          <w:rFonts w:ascii="宋体" w:hAnsi="宋体"/>
          <w:i w:val="0"/>
          <w:iCs/>
          <w:sz w:val="30"/>
          <w:szCs w:val="30"/>
          <w:u w:val="single"/>
        </w:rPr>
      </w:pPr>
      <w:r>
        <w:rPr>
          <w:rFonts w:hint="eastAsia" w:ascii="宋体" w:hAnsi="宋体"/>
          <w:i w:val="0"/>
          <w:iCs/>
          <w:sz w:val="30"/>
          <w:szCs w:val="30"/>
          <w:u w:val="single"/>
        </w:rPr>
        <w:t>何卫东 教授 大连交通大学</w:t>
      </w:r>
      <w:bookmarkStart w:id="0" w:name="_GoBack"/>
      <w:bookmarkEnd w:id="0"/>
    </w:p>
    <w:p>
      <w:pPr>
        <w:spacing w:line="288" w:lineRule="auto"/>
        <w:ind w:firstLine="900" w:firstLineChars="300"/>
        <w:rPr>
          <w:rFonts w:ascii="宋体" w:hAnsi="宋体"/>
          <w:i w:val="0"/>
          <w:iCs/>
          <w:sz w:val="30"/>
          <w:szCs w:val="30"/>
          <w:u w:val="single"/>
        </w:rPr>
      </w:pPr>
      <w:r>
        <w:rPr>
          <w:rFonts w:hint="eastAsia" w:ascii="宋体" w:hAnsi="宋体"/>
          <w:i w:val="0"/>
          <w:iCs/>
          <w:sz w:val="30"/>
          <w:szCs w:val="30"/>
          <w:u w:val="single"/>
        </w:rPr>
        <w:t xml:space="preserve">黄 </w:t>
      </w:r>
      <w:r>
        <w:rPr>
          <w:rFonts w:ascii="宋体" w:hAnsi="宋体"/>
          <w:i w:val="0"/>
          <w:iCs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i w:val="0"/>
          <w:iCs/>
          <w:sz w:val="30"/>
          <w:szCs w:val="30"/>
          <w:u w:val="single"/>
        </w:rPr>
        <w:t>明 教授 大连交通大学</w:t>
      </w:r>
    </w:p>
    <w:p>
      <w:pPr>
        <w:spacing w:line="288" w:lineRule="auto"/>
        <w:ind w:firstLine="900" w:firstLineChars="300"/>
        <w:rPr>
          <w:rFonts w:ascii="宋体" w:hAnsi="宋体"/>
          <w:i w:val="0"/>
          <w:iCs/>
          <w:sz w:val="30"/>
          <w:szCs w:val="30"/>
          <w:u w:val="single"/>
        </w:rPr>
      </w:pPr>
      <w:r>
        <w:rPr>
          <w:rFonts w:hint="eastAsia" w:ascii="宋体" w:hAnsi="宋体"/>
          <w:i w:val="0"/>
          <w:iCs/>
          <w:sz w:val="30"/>
          <w:szCs w:val="30"/>
          <w:u w:val="single"/>
        </w:rPr>
        <w:t>李荣华 教授 大连交通大学</w:t>
      </w:r>
    </w:p>
    <w:p>
      <w:pPr>
        <w:spacing w:line="288" w:lineRule="auto"/>
        <w:ind w:firstLine="900" w:firstLineChars="300"/>
        <w:rPr>
          <w:rFonts w:ascii="宋体" w:hAnsi="宋体"/>
          <w:i/>
          <w:sz w:val="30"/>
          <w:szCs w:val="30"/>
          <w:u w:val="single"/>
        </w:rPr>
      </w:pPr>
      <w:r>
        <w:rPr>
          <w:rFonts w:hint="eastAsia" w:ascii="宋体" w:hAnsi="宋体"/>
          <w:i w:val="0"/>
          <w:iCs/>
          <w:sz w:val="30"/>
          <w:szCs w:val="30"/>
          <w:u w:val="single"/>
        </w:rPr>
        <w:t>孙屹博 教授 大连交通大学</w:t>
      </w:r>
    </w:p>
    <w:p>
      <w:pPr>
        <w:spacing w:line="288" w:lineRule="auto"/>
        <w:ind w:firstLine="900" w:firstLineChars="300"/>
        <w:rPr>
          <w:rFonts w:ascii="宋体" w:hAnsi="宋体"/>
          <w:sz w:val="30"/>
          <w:szCs w:val="30"/>
        </w:rPr>
      </w:pPr>
    </w:p>
    <w:p>
      <w:pPr>
        <w:spacing w:line="288" w:lineRule="auto"/>
        <w:rPr>
          <w:rFonts w:ascii="宋体" w:hAnsi="宋体"/>
          <w:i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秘书：</w:t>
      </w:r>
      <w:r>
        <w:rPr>
          <w:rFonts w:hint="eastAsia" w:ascii="宋体" w:hAnsi="宋体"/>
          <w:i/>
          <w:sz w:val="30"/>
          <w:szCs w:val="30"/>
          <w:u w:val="single"/>
        </w:rPr>
        <w:t>赵 兴 副教授 大连交通大学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答辩时间：2</w:t>
      </w:r>
      <w:r>
        <w:rPr>
          <w:rFonts w:ascii="宋体" w:hAnsi="宋体"/>
          <w:sz w:val="30"/>
          <w:szCs w:val="30"/>
        </w:rPr>
        <w:t>022</w:t>
      </w:r>
      <w:r>
        <w:rPr>
          <w:rFonts w:hint="eastAsia" w:ascii="宋体" w:hAnsi="宋体"/>
          <w:sz w:val="30"/>
          <w:szCs w:val="30"/>
        </w:rPr>
        <w:t>年5月2</w:t>
      </w:r>
      <w:r>
        <w:rPr>
          <w:rFonts w:ascii="宋体" w:hAnsi="宋体"/>
          <w:sz w:val="30"/>
          <w:szCs w:val="30"/>
        </w:rPr>
        <w:t>7</w:t>
      </w:r>
      <w:r>
        <w:rPr>
          <w:rFonts w:hint="eastAsia" w:ascii="宋体" w:hAnsi="宋体"/>
          <w:sz w:val="30"/>
          <w:szCs w:val="30"/>
        </w:rPr>
        <w:t>日（周五）1</w:t>
      </w:r>
      <w:r>
        <w:rPr>
          <w:rFonts w:ascii="宋体" w:hAnsi="宋体"/>
          <w:sz w:val="30"/>
          <w:szCs w:val="30"/>
        </w:rPr>
        <w:t>4</w:t>
      </w:r>
      <w:r>
        <w:rPr>
          <w:rFonts w:hint="eastAsia" w:ascii="宋体" w:hAnsi="宋体"/>
          <w:sz w:val="30"/>
          <w:szCs w:val="30"/>
        </w:rPr>
        <w:t>：0</w:t>
      </w:r>
      <w:r>
        <w:rPr>
          <w:rFonts w:ascii="宋体" w:hAnsi="宋体"/>
          <w:sz w:val="30"/>
          <w:szCs w:val="30"/>
        </w:rPr>
        <w:t>0-15</w:t>
      </w:r>
      <w:r>
        <w:rPr>
          <w:rFonts w:hint="eastAsia" w:ascii="宋体" w:hAnsi="宋体"/>
          <w:sz w:val="30"/>
          <w:szCs w:val="30"/>
        </w:rPr>
        <w:t>：3</w:t>
      </w:r>
      <w:r>
        <w:rPr>
          <w:rFonts w:ascii="宋体" w:hAnsi="宋体"/>
          <w:sz w:val="30"/>
          <w:szCs w:val="30"/>
        </w:rPr>
        <w:t>0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答辩形式：</w:t>
      </w:r>
    </w:p>
    <w:p>
      <w:pPr>
        <w:spacing w:line="288" w:lineRule="auto"/>
        <w:rPr>
          <w:rFonts w:ascii="宋体" w:hAnsi="宋体"/>
          <w:iCs/>
          <w:sz w:val="30"/>
          <w:szCs w:val="30"/>
        </w:rPr>
      </w:pPr>
      <w:r>
        <w:rPr>
          <w:rFonts w:hint="eastAsia" w:ascii="宋体" w:hAnsi="宋体"/>
          <w:iCs/>
          <w:sz w:val="30"/>
          <w:szCs w:val="30"/>
        </w:rPr>
        <w:t>腾讯会议</w:t>
      </w:r>
      <w:r>
        <w:rPr>
          <w:rFonts w:ascii="宋体" w:hAnsi="宋体"/>
          <w:iCs/>
          <w:sz w:val="30"/>
          <w:szCs w:val="30"/>
        </w:rPr>
        <w:t xml:space="preserve"> </w:t>
      </w:r>
      <w:r>
        <w:rPr>
          <w:rFonts w:hint="eastAsia" w:ascii="宋体" w:hAnsi="宋体"/>
          <w:iCs/>
          <w:sz w:val="30"/>
          <w:szCs w:val="30"/>
        </w:rPr>
        <w:t>会议ID：</w:t>
      </w:r>
      <w:r>
        <w:rPr>
          <w:rFonts w:ascii="宋体" w:hAnsi="宋体"/>
          <w:iCs/>
          <w:sz w:val="30"/>
          <w:szCs w:val="30"/>
        </w:rPr>
        <w:t>547 986 493</w:t>
      </w:r>
    </w:p>
    <w:p>
      <w:pPr>
        <w:spacing w:line="288" w:lineRule="auto"/>
        <w:rPr>
          <w:rFonts w:ascii="仿宋" w:hAnsi="仿宋" w:eastAsia="仿宋" w:cs="Times New Roman"/>
          <w:color w:val="333333"/>
          <w:spacing w:val="7"/>
          <w:kern w:val="0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欲参加会议的校内相关专业师生请与答辩秘书联系，索取会议密码。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A1"/>
    <w:rsid w:val="00085865"/>
    <w:rsid w:val="000B5406"/>
    <w:rsid w:val="00125F26"/>
    <w:rsid w:val="002632F3"/>
    <w:rsid w:val="003163E6"/>
    <w:rsid w:val="0037683C"/>
    <w:rsid w:val="003E2DD4"/>
    <w:rsid w:val="00427DD2"/>
    <w:rsid w:val="004414A6"/>
    <w:rsid w:val="00526A27"/>
    <w:rsid w:val="006671D8"/>
    <w:rsid w:val="00824948"/>
    <w:rsid w:val="00967CA7"/>
    <w:rsid w:val="009C41C0"/>
    <w:rsid w:val="00A104D0"/>
    <w:rsid w:val="00A1571D"/>
    <w:rsid w:val="00B43264"/>
    <w:rsid w:val="00B46C42"/>
    <w:rsid w:val="00B73C45"/>
    <w:rsid w:val="00BC7AFD"/>
    <w:rsid w:val="00C73879"/>
    <w:rsid w:val="00CC0BA1"/>
    <w:rsid w:val="00E30589"/>
    <w:rsid w:val="00E44BFB"/>
    <w:rsid w:val="00FE05D0"/>
    <w:rsid w:val="1BE01C0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2022-05-20T00:36:00Z</dcterms:created>
  <dc:creator> </dc:creator>
  <cp:lastModifiedBy>唐玉珍</cp:lastModifiedBy>
  <dcterms:modified xsi:type="dcterms:W3CDTF">2022-05-26T09:48:42Z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