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博士学位论文线上答辩公告</w:t>
      </w:r>
    </w:p>
    <w:p>
      <w:pPr>
        <w:spacing w:line="288" w:lineRule="auto"/>
        <w:rPr>
          <w:rFonts w:hint="eastAsia"/>
          <w:sz w:val="28"/>
          <w:szCs w:val="28"/>
        </w:rPr>
      </w:pPr>
    </w:p>
    <w:p>
      <w:pPr>
        <w:spacing w:line="288" w:lineRule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论文题目：</w:t>
      </w:r>
      <w:r>
        <w:rPr>
          <w:rFonts w:hint="eastAsia"/>
          <w:sz w:val="28"/>
          <w:szCs w:val="28"/>
        </w:rPr>
        <w:t>大型法兰轴抗疲劳设计关键技术研究</w:t>
      </w:r>
    </w:p>
    <w:p>
      <w:pPr>
        <w:spacing w:line="288" w:lineRule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答辩人</w:t>
      </w:r>
      <w:r>
        <w:rPr>
          <w:rFonts w:hint="eastAsia"/>
          <w:sz w:val="28"/>
          <w:szCs w:val="28"/>
        </w:rPr>
        <w:t>：徐治强</w:t>
      </w:r>
    </w:p>
    <w:p>
      <w:pPr>
        <w:spacing w:line="288" w:lineRule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学号：</w:t>
      </w:r>
      <w:r>
        <w:rPr>
          <w:rFonts w:hint="eastAsia"/>
          <w:sz w:val="28"/>
          <w:szCs w:val="28"/>
        </w:rPr>
        <w:t>20141025</w:t>
      </w:r>
    </w:p>
    <w:p>
      <w:pPr>
        <w:spacing w:line="288" w:lineRule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学科专业：</w:t>
      </w:r>
      <w:r>
        <w:rPr>
          <w:rFonts w:hint="eastAsia"/>
          <w:sz w:val="28"/>
          <w:szCs w:val="28"/>
        </w:rPr>
        <w:t>机械工程</w:t>
      </w:r>
      <w:bookmarkStart w:id="0" w:name="_GoBack"/>
      <w:bookmarkEnd w:id="0"/>
    </w:p>
    <w:p>
      <w:pPr>
        <w:spacing w:line="288" w:lineRule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指导教师：</w:t>
      </w:r>
      <w:r>
        <w:rPr>
          <w:rFonts w:hint="eastAsia"/>
          <w:sz w:val="28"/>
          <w:szCs w:val="28"/>
        </w:rPr>
        <w:t>崔云先 教授</w:t>
      </w:r>
    </w:p>
    <w:p>
      <w:pPr>
        <w:spacing w:line="288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答辩委员会</w:t>
      </w:r>
    </w:p>
    <w:p>
      <w:pPr>
        <w:spacing w:line="288" w:lineRule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主席：</w:t>
      </w:r>
      <w:r>
        <w:rPr>
          <w:rFonts w:hint="eastAsia"/>
          <w:sz w:val="28"/>
          <w:szCs w:val="28"/>
          <w:u w:val="single"/>
        </w:rPr>
        <w:t>何卫东 教授 大连交通大学</w:t>
      </w:r>
    </w:p>
    <w:p>
      <w:pPr>
        <w:spacing w:line="288" w:lineRule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委员：</w:t>
      </w:r>
      <w:r>
        <w:rPr>
          <w:rFonts w:hint="eastAsia"/>
          <w:sz w:val="28"/>
          <w:szCs w:val="28"/>
          <w:u w:val="single"/>
        </w:rPr>
        <w:t>马建伟 教授 大连理工大学</w:t>
      </w:r>
      <w:r>
        <w:rPr>
          <w:rFonts w:hint="eastAsia"/>
          <w:sz w:val="28"/>
          <w:szCs w:val="28"/>
        </w:rPr>
        <w:t xml:space="preserve">   </w:t>
      </w:r>
    </w:p>
    <w:p>
      <w:pPr>
        <w:spacing w:line="288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  <w:u w:val="single"/>
        </w:rPr>
        <w:t>董华军 教授 大连交通大学</w:t>
      </w:r>
    </w:p>
    <w:p>
      <w:pPr>
        <w:spacing w:line="288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  <w:u w:val="single"/>
        </w:rPr>
        <w:t>李永华 教授 大连交通大学</w:t>
      </w:r>
      <w:r>
        <w:rPr>
          <w:rFonts w:hint="eastAsia"/>
          <w:sz w:val="28"/>
          <w:szCs w:val="28"/>
        </w:rPr>
        <w:t xml:space="preserve">  </w:t>
      </w:r>
    </w:p>
    <w:p>
      <w:pPr>
        <w:spacing w:line="288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  <w:u w:val="single"/>
        </w:rPr>
        <w:t>林  盛 教授 大连交通大学</w:t>
      </w:r>
      <w:r>
        <w:rPr>
          <w:rFonts w:hint="eastAsia"/>
          <w:sz w:val="28"/>
          <w:szCs w:val="28"/>
        </w:rPr>
        <w:t xml:space="preserve">   </w:t>
      </w:r>
    </w:p>
    <w:p>
      <w:pPr>
        <w:spacing w:line="288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  <w:u w:val="single"/>
        </w:rPr>
        <w:t>李宝良 教授 大连交通大学</w:t>
      </w:r>
      <w:r>
        <w:rPr>
          <w:rFonts w:hint="eastAsia"/>
          <w:sz w:val="28"/>
          <w:szCs w:val="28"/>
        </w:rPr>
        <w:t xml:space="preserve">   </w:t>
      </w:r>
    </w:p>
    <w:p>
      <w:pPr>
        <w:spacing w:line="288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  <w:u w:val="single"/>
        </w:rPr>
        <w:t>李东明 教授 大连民族大学</w:t>
      </w:r>
    </w:p>
    <w:p>
      <w:pPr>
        <w:spacing w:line="288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秘书：</w:t>
      </w:r>
      <w:r>
        <w:rPr>
          <w:rFonts w:hint="eastAsia"/>
          <w:sz w:val="28"/>
          <w:szCs w:val="28"/>
          <w:u w:val="single"/>
        </w:rPr>
        <w:t>殷俊伟 副教授 大连交通大学</w:t>
      </w:r>
    </w:p>
    <w:p>
      <w:pPr>
        <w:spacing w:line="288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答辩时间：2022年05月28日（周六）09：00—11：30</w:t>
      </w:r>
    </w:p>
    <w:p>
      <w:pPr>
        <w:spacing w:line="288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答辩形式：</w:t>
      </w:r>
    </w:p>
    <w:p>
      <w:pPr>
        <w:spacing w:line="288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在腾讯会议平台进行，点击链接直接加入会议：</w:t>
      </w:r>
    </w:p>
    <w:p>
      <w:pPr>
        <w:spacing w:line="288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https://meeting.tencent.com/dm/aVSZ544w6puf</w:t>
      </w:r>
    </w:p>
    <w:p>
      <w:pPr>
        <w:spacing w:line="288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会议 ID：541-991-749</w:t>
      </w:r>
    </w:p>
    <w:p>
      <w:pPr>
        <w:spacing w:line="288" w:lineRule="auto"/>
      </w:pPr>
      <w:r>
        <w:rPr>
          <w:rFonts w:hint="eastAsia"/>
          <w:sz w:val="28"/>
          <w:szCs w:val="28"/>
        </w:rPr>
        <w:t>欲参加会议的校内相关专业师生请与答辩秘书联系，索取会议密码。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87AF7"/>
    <w:rsid w:val="4A187A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2022-05-26T09:22:00Z</dcterms:created>
  <dc:creator>唐玉珍</dc:creator>
  <cp:lastModifiedBy>唐玉珍</cp:lastModifiedBy>
  <dcterms:modified xsi:type="dcterms:W3CDTF">2022-05-26T09:27:42Z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