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82F5" w14:textId="537D5477" w:rsidR="00ED3FD6" w:rsidRPr="008A6C3E" w:rsidRDefault="00ED3FD6" w:rsidP="00ED3FD6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bookmarkStart w:id="0" w:name="_GoBack"/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大连交通大学</w:t>
      </w:r>
      <w:r w:rsidR="00736565" w:rsidRPr="008A6C3E"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机械工程</w:t>
      </w:r>
      <w:r w:rsidR="003C42BD" w:rsidRPr="008A6C3E"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一级</w:t>
      </w:r>
      <w:r w:rsidR="003C42BD" w:rsidRPr="008A6C3E">
        <w:rPr>
          <w:rFonts w:ascii="Times New Roman" w:eastAsia="仿宋" w:hAnsi="仿宋" w:cs="Times New Roman" w:hint="eastAsia"/>
          <w:b/>
          <w:bCs/>
          <w:kern w:val="0"/>
          <w:sz w:val="28"/>
          <w:szCs w:val="28"/>
        </w:rPr>
        <w:t>学科</w:t>
      </w:r>
      <w:r w:rsidRPr="008A6C3E"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2020</w:t>
      </w: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年博士生</w:t>
      </w:r>
    </w:p>
    <w:p w14:paraId="55D5D6FB" w14:textId="0F0EADC5" w:rsidR="00ED3FD6" w:rsidRPr="008A6C3E" w:rsidRDefault="009862F4" w:rsidP="00ED3FD6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Times New Roman" w:cs="Times New Roman" w:hint="eastAsia"/>
          <w:b/>
          <w:bCs/>
          <w:kern w:val="0"/>
          <w:sz w:val="28"/>
          <w:szCs w:val="28"/>
        </w:rPr>
        <w:t>“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申请</w:t>
      </w:r>
      <w:r w:rsidR="00ED3FD6" w:rsidRPr="008A6C3E"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  <w:t>-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考核</w:t>
      </w:r>
      <w:r w:rsidRPr="008A6C3E">
        <w:rPr>
          <w:rFonts w:ascii="Times New Roman" w:eastAsia="仿宋" w:hAnsi="仿宋" w:cs="Times New Roman" w:hint="eastAsia"/>
          <w:b/>
          <w:bCs/>
          <w:kern w:val="0"/>
          <w:sz w:val="28"/>
          <w:szCs w:val="28"/>
        </w:rPr>
        <w:t>”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制招生实施方案</w:t>
      </w:r>
    </w:p>
    <w:p w14:paraId="07A53D32" w14:textId="14CC5DDB" w:rsidR="00ED3FD6" w:rsidRPr="008A6C3E" w:rsidRDefault="00ED3FD6" w:rsidP="00ED3FD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为进一步提高</w:t>
      </w:r>
      <w:r w:rsidR="00736565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机械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工程</w:t>
      </w: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学科博士研究生的生源质量，选拔拔尖创新人才，完善高层次人才选拔方式，满足社会发展对高层次人才的需要，根据教育部和学校的有关规定，结合学科及专业发展现状，特制定本学</w:t>
      </w:r>
      <w:r w:rsidR="009862F4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科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“</w:t>
      </w: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申请</w:t>
      </w:r>
      <w:r w:rsidRPr="008A6C3E">
        <w:rPr>
          <w:rFonts w:ascii="Times New Roman" w:eastAsia="仿宋" w:hAnsi="Times New Roman" w:cs="Times New Roman"/>
          <w:kern w:val="0"/>
          <w:sz w:val="28"/>
          <w:szCs w:val="28"/>
        </w:rPr>
        <w:t>-</w:t>
      </w: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考核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”</w:t>
      </w: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制实施方案。</w:t>
      </w:r>
    </w:p>
    <w:p w14:paraId="69294AC1" w14:textId="77777777" w:rsidR="00ED3FD6" w:rsidRPr="008A6C3E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一、指导思想</w:t>
      </w:r>
    </w:p>
    <w:p w14:paraId="7025B2AA" w14:textId="77777777" w:rsidR="00ED3FD6" w:rsidRPr="008A6C3E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坚持公开、公平、公正以及全面考核、择优录取的原则，坚持有利于提高我校博士生招生质量和招生声誉，培养高层次人才。</w:t>
      </w:r>
    </w:p>
    <w:p w14:paraId="71441AD1" w14:textId="77777777" w:rsidR="00ED3FD6" w:rsidRPr="008A6C3E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二、组织领导</w:t>
      </w:r>
    </w:p>
    <w:p w14:paraId="5CC5B5E4" w14:textId="3C5485AD" w:rsidR="00ED3FD6" w:rsidRPr="008A6C3E" w:rsidRDefault="00B301B6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学科</w:t>
      </w:r>
      <w:r w:rsidR="00ED3FD6" w:rsidRPr="008A6C3E">
        <w:rPr>
          <w:rFonts w:ascii="Times New Roman" w:eastAsia="仿宋" w:hAnsi="仿宋" w:cs="Times New Roman"/>
          <w:kern w:val="0"/>
          <w:sz w:val="28"/>
          <w:szCs w:val="28"/>
        </w:rPr>
        <w:t>成立博士生招生工作小组，成员由</w:t>
      </w:r>
      <w:r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学科所在</w:t>
      </w:r>
      <w:r w:rsidR="00ED3FD6" w:rsidRPr="008A6C3E">
        <w:rPr>
          <w:rFonts w:ascii="Times New Roman" w:eastAsia="仿宋" w:hAnsi="仿宋" w:cs="Times New Roman"/>
          <w:kern w:val="0"/>
          <w:sz w:val="28"/>
          <w:szCs w:val="28"/>
        </w:rPr>
        <w:t>学院有关领导和专家教授代表组成，对整个招生过程进行监督、指导</w:t>
      </w:r>
      <w:r w:rsidR="00A11691" w:rsidRPr="008A6C3E">
        <w:rPr>
          <w:rFonts w:ascii="Times New Roman" w:eastAsia="仿宋" w:hAnsi="仿宋" w:cs="Times New Roman"/>
          <w:kern w:val="0"/>
          <w:sz w:val="28"/>
          <w:szCs w:val="28"/>
        </w:rPr>
        <w:t>和</w:t>
      </w:r>
      <w:r w:rsidR="00ED3FD6" w:rsidRPr="008A6C3E">
        <w:rPr>
          <w:rFonts w:ascii="Times New Roman" w:eastAsia="仿宋" w:hAnsi="仿宋" w:cs="Times New Roman"/>
          <w:kern w:val="0"/>
          <w:sz w:val="28"/>
          <w:szCs w:val="28"/>
        </w:rPr>
        <w:t>受理</w:t>
      </w:r>
      <w:r w:rsidR="006940BE" w:rsidRPr="008A6C3E">
        <w:rPr>
          <w:rFonts w:ascii="Times New Roman" w:eastAsia="仿宋" w:hAnsi="仿宋" w:cs="Times New Roman"/>
          <w:kern w:val="0"/>
          <w:sz w:val="28"/>
          <w:szCs w:val="28"/>
        </w:rPr>
        <w:t>申请人</w:t>
      </w:r>
      <w:r w:rsidR="00ED3FD6" w:rsidRPr="008A6C3E">
        <w:rPr>
          <w:rFonts w:ascii="Times New Roman" w:eastAsia="仿宋" w:hAnsi="仿宋" w:cs="Times New Roman"/>
          <w:kern w:val="0"/>
          <w:sz w:val="28"/>
          <w:szCs w:val="28"/>
        </w:rPr>
        <w:t>申诉。</w:t>
      </w:r>
    </w:p>
    <w:p w14:paraId="27DFD04F" w14:textId="6268E6CA" w:rsidR="00ED3FD6" w:rsidRPr="008A6C3E" w:rsidRDefault="00ED3FD6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组长：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ab/>
      </w:r>
      <w:r w:rsidR="00736565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何卫东</w:t>
      </w:r>
    </w:p>
    <w:p w14:paraId="5047306E" w14:textId="4C259FB8" w:rsidR="00ED3FD6" w:rsidRPr="008A6C3E" w:rsidRDefault="00ED3FD6" w:rsidP="00BE556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副组长：</w:t>
      </w:r>
      <w:r w:rsidR="00736565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董华军</w:t>
      </w:r>
      <w:r w:rsidR="00B47CC3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B47CC3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王悦东</w:t>
      </w:r>
    </w:p>
    <w:p w14:paraId="5619BB9C" w14:textId="3D73E4E1" w:rsidR="00736565" w:rsidRPr="008A6C3E" w:rsidRDefault="00ED3FD6" w:rsidP="00B47CC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kern w:val="0"/>
          <w:sz w:val="28"/>
          <w:szCs w:val="28"/>
        </w:rPr>
        <w:t>成员：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ab/>
      </w:r>
      <w:r w:rsidR="00E470E6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郭方准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E470E6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葛研军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736565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崔云先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736565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沙智华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 w:rsidR="00736565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李永华</w:t>
      </w:r>
    </w:p>
    <w:p w14:paraId="76A3F2B3" w14:textId="77777777" w:rsidR="00ED3FD6" w:rsidRPr="008A6C3E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三、招生学科及导师</w:t>
      </w:r>
    </w:p>
    <w:p w14:paraId="0AA2A508" w14:textId="77777777" w:rsidR="00736565" w:rsidRPr="008A6C3E" w:rsidRDefault="00736565" w:rsidP="0073656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招生学科：机械工程</w:t>
      </w:r>
    </w:p>
    <w:p w14:paraId="1CA1DBE1" w14:textId="6F773027" w:rsidR="00736565" w:rsidRPr="008A6C3E" w:rsidRDefault="00736565" w:rsidP="0073656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仿宋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导师：</w:t>
      </w:r>
      <w:r w:rsidR="00B47CC3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何卫东</w:t>
      </w:r>
      <w:r w:rsidR="00E76D7E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、</w:t>
      </w:r>
      <w:r w:rsidR="00B47CC3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朴明伟</w:t>
      </w:r>
      <w:r w:rsidR="00E76D7E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、</w:t>
      </w:r>
      <w:r w:rsidR="00B47CC3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葛研军、关天民、魏伟、费继友、陈秉智、黄明、张伟、高金吉、赵德伟、赵玉龙</w:t>
      </w:r>
    </w:p>
    <w:p w14:paraId="087D1484" w14:textId="77777777" w:rsidR="00ED3FD6" w:rsidRPr="008A6C3E" w:rsidRDefault="00ED3FD6" w:rsidP="00736565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四、申请条件</w:t>
      </w:r>
    </w:p>
    <w:p w14:paraId="4188D442" w14:textId="4F85BE65" w:rsidR="00ED3FD6" w:rsidRPr="008A6C3E" w:rsidRDefault="0076093D" w:rsidP="00ED3FD6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ED3FD6" w:rsidRPr="008A6C3E">
        <w:rPr>
          <w:rFonts w:ascii="Times New Roman" w:eastAsia="仿宋" w:hAnsi="仿宋" w:cs="Times New Roman"/>
          <w:color w:val="000000"/>
          <w:sz w:val="28"/>
          <w:szCs w:val="28"/>
        </w:rPr>
        <w:t>基本要求</w:t>
      </w:r>
    </w:p>
    <w:p w14:paraId="3943CCAE" w14:textId="1180D7D0" w:rsidR="00ED3FD6" w:rsidRPr="008A6C3E" w:rsidRDefault="00ED3FD6" w:rsidP="00ED3FD6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符合《大连交通大学</w:t>
      </w:r>
      <w:r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2020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年博士研究生</w:t>
      </w:r>
      <w:r w:rsidR="003C42BD" w:rsidRPr="008A6C3E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“</w:t>
      </w:r>
      <w:r w:rsidR="003C42BD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</w:t>
      </w:r>
      <w:r w:rsidR="003C42BD"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="003C42BD" w:rsidRPr="008A6C3E">
        <w:rPr>
          <w:rFonts w:ascii="Times New Roman" w:eastAsia="仿宋" w:hAnsi="仿宋" w:cs="Times New Roman"/>
          <w:color w:val="000000"/>
          <w:sz w:val="28"/>
          <w:szCs w:val="28"/>
        </w:rPr>
        <w:t>考核</w:t>
      </w:r>
      <w:r w:rsidR="003C42BD" w:rsidRPr="008A6C3E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”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制招生工作办法》文件规定的申请条件。</w:t>
      </w:r>
    </w:p>
    <w:p w14:paraId="79100DD8" w14:textId="41256AC1" w:rsidR="00DB1F23" w:rsidRPr="008A6C3E" w:rsidRDefault="00DB1F23" w:rsidP="00DB1F23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lastRenderedPageBreak/>
        <w:t>2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．申请者的外语水平要求：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英语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CET-4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成绩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426</w:t>
      </w:r>
      <w:r w:rsidR="003C42BD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分及以上</w:t>
      </w:r>
      <w:r w:rsidR="003C42BD" w:rsidRPr="008A6C3E">
        <w:rPr>
          <w:rFonts w:ascii="Times New Roman" w:eastAsia="仿宋" w:hAnsi="仿宋" w:cs="Times New Roman" w:hint="eastAsia"/>
          <w:sz w:val="28"/>
          <w:szCs w:val="28"/>
        </w:rPr>
        <w:t>或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相当</w:t>
      </w:r>
      <w:r w:rsidR="003C42BD" w:rsidRPr="008A6C3E">
        <w:rPr>
          <w:rFonts w:ascii="Times New Roman" w:eastAsia="仿宋" w:hAnsi="仿宋" w:cs="Times New Roman" w:hint="eastAsia"/>
          <w:sz w:val="28"/>
          <w:szCs w:val="28"/>
        </w:rPr>
        <w:t>水平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；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日语、俄语、法语等与英语水平相当者。</w:t>
      </w:r>
    </w:p>
    <w:p w14:paraId="77F0011D" w14:textId="77777777" w:rsidR="00DB1F23" w:rsidRPr="008A6C3E" w:rsidRDefault="00DB1F23" w:rsidP="00DB1F23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3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．申请者的学术水平符合下述条件之一：</w:t>
      </w:r>
    </w:p>
    <w:p w14:paraId="4D67BA3C" w14:textId="77777777" w:rsidR="00DB1F23" w:rsidRPr="008A6C3E" w:rsidRDefault="00DB1F23" w:rsidP="00DB1F23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（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1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）获省部级及以上科技成果奖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(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以个人证书为准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)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。</w:t>
      </w:r>
    </w:p>
    <w:p w14:paraId="1F605DA6" w14:textId="6BEB6B22" w:rsidR="00DB1F23" w:rsidRPr="008A6C3E" w:rsidRDefault="00DB1F23" w:rsidP="00DB1F23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sz w:val="28"/>
          <w:szCs w:val="28"/>
        </w:rPr>
        <w:t>（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2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）近五年以第一作者或导师第一作者，学生第二作者在学术期刊</w:t>
      </w:r>
      <w:r w:rsidR="003C42BD" w:rsidRPr="008A6C3E">
        <w:rPr>
          <w:rFonts w:ascii="Times New Roman" w:eastAsia="仿宋" w:hAnsi="仿宋" w:cs="Times New Roman" w:hint="eastAsia"/>
          <w:sz w:val="28"/>
          <w:szCs w:val="28"/>
        </w:rPr>
        <w:t>（正刊）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上发表</w:t>
      </w:r>
      <w:r w:rsidR="003C42BD" w:rsidRPr="008A6C3E">
        <w:rPr>
          <w:rFonts w:ascii="Times New Roman" w:eastAsia="仿宋" w:hAnsi="仿宋" w:cs="Times New Roman" w:hint="eastAsia"/>
          <w:sz w:val="28"/>
          <w:szCs w:val="28"/>
        </w:rPr>
        <w:t>（含录用通知）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论文被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SCI</w:t>
      </w:r>
      <w:r w:rsidR="004567A8" w:rsidRPr="008A6C3E">
        <w:rPr>
          <w:rFonts w:ascii="Times New Roman" w:eastAsia="仿宋" w:hAnsi="仿宋" w:cs="Times New Roman" w:hint="eastAsia"/>
          <w:sz w:val="28"/>
          <w:szCs w:val="28"/>
        </w:rPr>
        <w:t>/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EI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收录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1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篇；或出版学术专著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1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部。</w:t>
      </w:r>
    </w:p>
    <w:p w14:paraId="4EF57894" w14:textId="77777777" w:rsidR="00DB1F23" w:rsidRPr="008A6C3E" w:rsidRDefault="00DB1F23" w:rsidP="00DB1F23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（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3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）参与制定国家或行业标准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1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项，并颁发实施。</w:t>
      </w:r>
    </w:p>
    <w:p w14:paraId="3A1FA659" w14:textId="77777777" w:rsidR="00DB1F23" w:rsidRPr="008A6C3E" w:rsidRDefault="00DB1F23" w:rsidP="00DB1F23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sz w:val="28"/>
          <w:szCs w:val="28"/>
        </w:rPr>
        <w:t>（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4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）参与省部级以上科研项目，并在项目中承担重要的子课题。</w:t>
      </w:r>
    </w:p>
    <w:p w14:paraId="04266345" w14:textId="107C8F14" w:rsidR="00E26DB2" w:rsidRPr="008A6C3E" w:rsidRDefault="00DB1F23" w:rsidP="00E26DB2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kern w:val="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sz w:val="28"/>
          <w:szCs w:val="28"/>
        </w:rPr>
        <w:t>（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5</w:t>
      </w:r>
      <w:r w:rsidRPr="008A6C3E">
        <w:rPr>
          <w:rFonts w:ascii="Times New Roman" w:eastAsia="仿宋" w:hAnsi="仿宋" w:cs="Times New Roman" w:hint="eastAsia"/>
          <w:sz w:val="28"/>
          <w:szCs w:val="28"/>
        </w:rPr>
        <w:t>）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获授权发明专利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项（排名前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2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）；或获授权实用新型专利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2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项（</w:t>
      </w:r>
      <w:r w:rsidR="003D40F4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均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排名前</w:t>
      </w:r>
      <w:r w:rsidR="003D40F4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）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)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；或获软件著作权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2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件（</w:t>
      </w:r>
      <w:r w:rsidR="003D40F4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均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排名前</w:t>
      </w:r>
      <w:r w:rsidR="003D40F4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1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）。</w:t>
      </w:r>
    </w:p>
    <w:p w14:paraId="31E486BC" w14:textId="3840880C" w:rsidR="00ED3FD6" w:rsidRPr="008A6C3E" w:rsidRDefault="00DB1F23" w:rsidP="00ED3FD6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4</w:t>
      </w:r>
      <w:r w:rsidR="003C42BD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．</w:t>
      </w:r>
      <w:r w:rsidR="00ED3FD6" w:rsidRPr="008A6C3E">
        <w:rPr>
          <w:rFonts w:ascii="Times New Roman" w:eastAsia="仿宋" w:hAnsi="仿宋" w:cs="Times New Roman"/>
          <w:color w:val="000000"/>
          <w:sz w:val="28"/>
          <w:szCs w:val="28"/>
        </w:rPr>
        <w:t>其他要求</w:t>
      </w:r>
    </w:p>
    <w:p w14:paraId="2711A3F4" w14:textId="77777777" w:rsidR="00736565" w:rsidRPr="008A6C3E" w:rsidRDefault="00736565" w:rsidP="00736565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申请人教育背景和工作经历应与机械工程学科相同或相近。</w:t>
      </w:r>
    </w:p>
    <w:p w14:paraId="6ACB9052" w14:textId="77777777" w:rsidR="00ED3FD6" w:rsidRPr="008A6C3E" w:rsidRDefault="00ED3FD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五、申请程序</w:t>
      </w:r>
    </w:p>
    <w:p w14:paraId="1E6C7AF9" w14:textId="75283004" w:rsidR="00ED3FD6" w:rsidRPr="008A6C3E" w:rsidRDefault="00ED3FD6" w:rsidP="00ED3FD6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请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申请人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按照《大连交通大学</w:t>
      </w:r>
      <w:r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2020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年博士研究生</w:t>
      </w:r>
      <w:r w:rsidR="003C42BD" w:rsidRPr="008A6C3E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“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申请</w:t>
      </w:r>
      <w:r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考核</w:t>
      </w:r>
      <w:r w:rsidR="003C42BD" w:rsidRPr="008A6C3E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”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制招生工作办法》文件规定进行网上报名和现场确认。</w:t>
      </w:r>
    </w:p>
    <w:p w14:paraId="42B66C90" w14:textId="62A4B033" w:rsidR="00A90C54" w:rsidRPr="008A6C3E" w:rsidRDefault="00A90C54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六、学</w:t>
      </w:r>
      <w:r w:rsidR="00CE75A1" w:rsidRPr="008A6C3E">
        <w:rPr>
          <w:rFonts w:ascii="Times New Roman" w:eastAsia="仿宋" w:hAnsi="仿宋" w:cs="Times New Roman" w:hint="eastAsia"/>
          <w:b/>
          <w:bCs/>
          <w:kern w:val="0"/>
          <w:sz w:val="28"/>
          <w:szCs w:val="28"/>
        </w:rPr>
        <w:t>科</w:t>
      </w: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复审</w:t>
      </w:r>
    </w:p>
    <w:p w14:paraId="6B6F9C70" w14:textId="3BDE4FF8" w:rsidR="00A90C54" w:rsidRPr="008A6C3E" w:rsidRDefault="006E353B" w:rsidP="00A90C54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1.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请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申请人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于</w:t>
      </w:r>
      <w:r w:rsidR="00A90C54"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2020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年</w:t>
      </w:r>
      <w:r w:rsidR="00A90C54"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月</w:t>
      </w:r>
      <w:r w:rsidR="00A90C54"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9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日于研究生院现场确认后，携带相关材料到</w:t>
      </w:r>
      <w:r w:rsidR="00736565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实验馆</w:t>
      </w:r>
      <w:r w:rsidR="00736565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415</w:t>
      </w:r>
      <w:r w:rsidR="00CE75A1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房间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报到。</w:t>
      </w:r>
    </w:p>
    <w:p w14:paraId="33D16382" w14:textId="7D3C4E84" w:rsidR="00974386" w:rsidRPr="008A6C3E" w:rsidRDefault="006E353B" w:rsidP="00A90C54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2.</w:t>
      </w:r>
      <w:r w:rsidR="00CE75A1" w:rsidRPr="008A6C3E">
        <w:rPr>
          <w:rFonts w:ascii="Times New Roman" w:eastAsia="仿宋" w:hAnsi="仿宋" w:cs="Times New Roman"/>
          <w:color w:val="000000"/>
          <w:sz w:val="28"/>
          <w:szCs w:val="28"/>
        </w:rPr>
        <w:t>学科</w:t>
      </w:r>
      <w:r w:rsidR="001366F9" w:rsidRPr="008A6C3E">
        <w:rPr>
          <w:rFonts w:ascii="Times New Roman" w:eastAsia="仿宋" w:hAnsi="仿宋" w:cs="Times New Roman"/>
          <w:kern w:val="0"/>
          <w:sz w:val="28"/>
          <w:szCs w:val="28"/>
        </w:rPr>
        <w:t>博士生招生工作小组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核查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申请人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的申请材料是否齐全，查验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申请人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的外语及核心成果等材料的真实性，审查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申请人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报考资格是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lastRenderedPageBreak/>
        <w:t>否符合条件。</w:t>
      </w:r>
      <w:r w:rsidR="00974386" w:rsidRPr="008A6C3E">
        <w:rPr>
          <w:rFonts w:ascii="Times New Roman" w:eastAsia="仿宋" w:hAnsi="Times New Roman" w:cs="Times New Roman"/>
          <w:kern w:val="0"/>
          <w:sz w:val="28"/>
          <w:szCs w:val="28"/>
        </w:rPr>
        <w:t>根据《大连交通大学</w:t>
      </w:r>
      <w:r w:rsidR="00974386" w:rsidRPr="008A6C3E">
        <w:rPr>
          <w:rFonts w:ascii="Times New Roman" w:eastAsia="仿宋" w:hAnsi="Times New Roman" w:cs="Times New Roman"/>
          <w:kern w:val="0"/>
          <w:sz w:val="28"/>
          <w:szCs w:val="28"/>
        </w:rPr>
        <w:t>2020</w:t>
      </w:r>
      <w:r w:rsidR="00974386" w:rsidRPr="008A6C3E">
        <w:rPr>
          <w:rFonts w:ascii="Times New Roman" w:eastAsia="仿宋" w:hAnsi="Times New Roman" w:cs="Times New Roman"/>
          <w:kern w:val="0"/>
          <w:sz w:val="28"/>
          <w:szCs w:val="28"/>
        </w:rPr>
        <w:t>年博士研究生思想政治考核表》审核申请人思想政治素质；根据</w:t>
      </w:r>
      <w:r w:rsidR="00EF0BA7" w:rsidRPr="008A6C3E">
        <w:rPr>
          <w:rFonts w:ascii="Times New Roman" w:eastAsia="仿宋" w:hAnsi="Times New Roman" w:cs="Times New Roman"/>
          <w:kern w:val="0"/>
          <w:sz w:val="28"/>
          <w:szCs w:val="28"/>
        </w:rPr>
        <w:t>申请人提供的有效</w:t>
      </w:r>
      <w:r w:rsidR="009862F4" w:rsidRPr="008A6C3E">
        <w:rPr>
          <w:rFonts w:ascii="Times New Roman" w:eastAsia="仿宋" w:hAnsi="Times New Roman" w:cs="Times New Roman"/>
          <w:color w:val="FF0000"/>
          <w:kern w:val="0"/>
          <w:sz w:val="28"/>
          <w:szCs w:val="28"/>
        </w:rPr>
        <w:t>学术</w:t>
      </w:r>
      <w:r w:rsidR="00974386" w:rsidRPr="008A6C3E">
        <w:rPr>
          <w:rFonts w:ascii="Times New Roman" w:eastAsia="仿宋" w:hAnsi="Times New Roman" w:cs="Times New Roman"/>
          <w:color w:val="FF0000"/>
          <w:kern w:val="0"/>
          <w:sz w:val="28"/>
          <w:szCs w:val="28"/>
        </w:rPr>
        <w:t>成果</w:t>
      </w:r>
      <w:r w:rsidR="00974386" w:rsidRPr="008A6C3E">
        <w:rPr>
          <w:rFonts w:ascii="Times New Roman" w:eastAsia="仿宋" w:hAnsi="Times New Roman" w:cs="Times New Roman"/>
          <w:kern w:val="0"/>
          <w:sz w:val="28"/>
          <w:szCs w:val="28"/>
        </w:rPr>
        <w:t>审核申请人的学术水平。</w:t>
      </w:r>
    </w:p>
    <w:p w14:paraId="02E33E95" w14:textId="5FEE1273" w:rsidR="00A90C54" w:rsidRPr="008A6C3E" w:rsidRDefault="006E353B" w:rsidP="00A90C54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3.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所有申请材料</w:t>
      </w:r>
      <w:r w:rsidR="00173514" w:rsidRPr="008A6C3E">
        <w:rPr>
          <w:rFonts w:ascii="Times New Roman" w:eastAsia="仿宋" w:hAnsi="仿宋" w:cs="Times New Roman"/>
          <w:color w:val="000000"/>
          <w:sz w:val="28"/>
          <w:szCs w:val="28"/>
        </w:rPr>
        <w:t>由</w:t>
      </w:r>
      <w:r w:rsidR="00CE75A1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学科所在</w:t>
      </w:r>
      <w:r w:rsidR="00173514" w:rsidRPr="008A6C3E">
        <w:rPr>
          <w:rFonts w:ascii="Times New Roman" w:eastAsia="仿宋" w:hAnsi="仿宋" w:cs="Times New Roman"/>
          <w:color w:val="000000"/>
          <w:sz w:val="28"/>
          <w:szCs w:val="28"/>
        </w:rPr>
        <w:t>学院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存档，经</w:t>
      </w:r>
      <w:r w:rsidR="00CE75A1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学科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或认证部门查证材料和信息为不实者，取消申请资格。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复审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合格者可参加</w:t>
      </w:r>
      <w:r w:rsidR="00CE75A1" w:rsidRPr="008A6C3E">
        <w:rPr>
          <w:rFonts w:ascii="Times New Roman" w:eastAsia="仿宋" w:hAnsi="仿宋" w:cs="Times New Roman"/>
          <w:color w:val="000000"/>
          <w:sz w:val="28"/>
          <w:szCs w:val="28"/>
        </w:rPr>
        <w:t>学科</w:t>
      </w:r>
      <w:r w:rsidR="00A90C54" w:rsidRPr="008A6C3E">
        <w:rPr>
          <w:rFonts w:ascii="Times New Roman" w:eastAsia="仿宋" w:hAnsi="仿宋" w:cs="Times New Roman"/>
          <w:color w:val="000000"/>
          <w:sz w:val="28"/>
          <w:szCs w:val="28"/>
        </w:rPr>
        <w:t>组织的面试考核。</w:t>
      </w:r>
    </w:p>
    <w:p w14:paraId="62E49120" w14:textId="77777777" w:rsidR="00ED3FD6" w:rsidRPr="008A6C3E" w:rsidRDefault="00BD2626" w:rsidP="0076093D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七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、</w:t>
      </w: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面试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考核内容及方式</w:t>
      </w:r>
    </w:p>
    <w:p w14:paraId="75A05EE7" w14:textId="0DAB9C4D" w:rsidR="00B35541" w:rsidRPr="008A6C3E" w:rsidRDefault="00CE75A1" w:rsidP="00B3554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学科</w:t>
      </w:r>
      <w:r w:rsidR="009539BC" w:rsidRPr="008A6C3E">
        <w:rPr>
          <w:rFonts w:ascii="Times New Roman" w:eastAsia="仿宋" w:hAnsi="仿宋" w:cs="Times New Roman"/>
          <w:color w:val="000000"/>
          <w:sz w:val="28"/>
          <w:szCs w:val="28"/>
        </w:rPr>
        <w:t>组成面试考核专家组，由本学科或相近学科的</w:t>
      </w:r>
      <w:r w:rsidR="001366F9" w:rsidRPr="008A6C3E">
        <w:rPr>
          <w:rFonts w:ascii="Times New Roman" w:eastAsia="仿宋" w:hAnsi="仿宋" w:cs="Times New Roman"/>
          <w:color w:val="000000"/>
          <w:sz w:val="28"/>
          <w:szCs w:val="28"/>
        </w:rPr>
        <w:t>不少于</w:t>
      </w:r>
      <w:r w:rsidR="001366F9" w:rsidRPr="008A6C3E">
        <w:rPr>
          <w:rFonts w:ascii="Times New Roman" w:eastAsia="仿宋" w:hAnsi="仿宋" w:cs="Times New Roman"/>
          <w:color w:val="000000"/>
          <w:sz w:val="28"/>
          <w:szCs w:val="28"/>
        </w:rPr>
        <w:t>5</w:t>
      </w:r>
      <w:r w:rsidR="001366F9" w:rsidRPr="008A6C3E">
        <w:rPr>
          <w:rFonts w:ascii="Times New Roman" w:eastAsia="仿宋" w:hAnsi="仿宋" w:cs="Times New Roman"/>
          <w:color w:val="000000"/>
          <w:sz w:val="28"/>
          <w:szCs w:val="28"/>
        </w:rPr>
        <w:t>名</w:t>
      </w:r>
      <w:r w:rsidR="009539BC" w:rsidRPr="008A6C3E">
        <w:rPr>
          <w:rFonts w:ascii="Times New Roman" w:eastAsia="仿宋" w:hAnsi="仿宋" w:cs="Times New Roman"/>
          <w:color w:val="000000"/>
          <w:sz w:val="28"/>
          <w:szCs w:val="28"/>
        </w:rPr>
        <w:t>博士生导师组成，对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申请人</w:t>
      </w:r>
      <w:r w:rsidR="009539BC" w:rsidRPr="008A6C3E">
        <w:rPr>
          <w:rFonts w:ascii="Times New Roman" w:eastAsia="仿宋" w:hAnsi="仿宋" w:cs="Times New Roman"/>
          <w:color w:val="000000"/>
          <w:sz w:val="28"/>
          <w:szCs w:val="28"/>
        </w:rPr>
        <w:t>进行考核。考核内容包括德育方面和能力方面，具体见《大连交通大学</w:t>
      </w:r>
      <w:r w:rsidR="00043AE8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机械工程</w:t>
      </w:r>
      <w:r w:rsidR="003C42BD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一级</w:t>
      </w:r>
      <w:r w:rsidR="009539BC" w:rsidRPr="008A6C3E">
        <w:rPr>
          <w:rFonts w:ascii="Times New Roman" w:eastAsia="仿宋" w:hAnsi="仿宋" w:cs="Times New Roman"/>
          <w:color w:val="000000"/>
          <w:sz w:val="28"/>
          <w:szCs w:val="28"/>
        </w:rPr>
        <w:t>学科</w:t>
      </w:r>
      <w:r w:rsidR="009539BC" w:rsidRPr="008A6C3E">
        <w:rPr>
          <w:rFonts w:ascii="Times New Roman" w:eastAsia="仿宋" w:hAnsi="仿宋" w:cs="Times New Roman"/>
          <w:color w:val="000000"/>
          <w:sz w:val="28"/>
          <w:szCs w:val="28"/>
        </w:rPr>
        <w:t>2020</w:t>
      </w:r>
      <w:r w:rsidR="009539BC" w:rsidRPr="008A6C3E">
        <w:rPr>
          <w:rFonts w:ascii="Times New Roman" w:eastAsia="仿宋" w:hAnsi="仿宋" w:cs="Times New Roman"/>
          <w:color w:val="000000"/>
          <w:sz w:val="28"/>
          <w:szCs w:val="28"/>
        </w:rPr>
        <w:t>年博士研究生“申请</w:t>
      </w:r>
      <w:r w:rsidR="009539BC" w:rsidRPr="008A6C3E">
        <w:rPr>
          <w:rFonts w:ascii="Times New Roman" w:eastAsia="仿宋" w:hAnsi="Times New Roman" w:cs="Times New Roman"/>
          <w:sz w:val="28"/>
          <w:szCs w:val="28"/>
        </w:rPr>
        <w:t>-</w:t>
      </w:r>
      <w:r w:rsidR="009539BC" w:rsidRPr="008A6C3E">
        <w:rPr>
          <w:rFonts w:ascii="Times New Roman" w:eastAsia="仿宋" w:hAnsi="仿宋" w:cs="Times New Roman"/>
          <w:sz w:val="28"/>
          <w:szCs w:val="28"/>
        </w:rPr>
        <w:t>考核</w:t>
      </w:r>
      <w:r w:rsidR="003C42BD" w:rsidRPr="008A6C3E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="009539BC" w:rsidRPr="008A6C3E">
        <w:rPr>
          <w:rFonts w:ascii="Times New Roman" w:eastAsia="仿宋" w:hAnsi="仿宋" w:cs="Times New Roman"/>
          <w:sz w:val="28"/>
          <w:szCs w:val="28"/>
        </w:rPr>
        <w:t>制招生面试考核内容和考核方式》</w:t>
      </w:r>
      <w:r w:rsidR="001366F9" w:rsidRPr="008A6C3E">
        <w:rPr>
          <w:rFonts w:ascii="Times New Roman" w:eastAsia="仿宋" w:hAnsi="仿宋" w:cs="Times New Roman" w:hint="eastAsia"/>
          <w:sz w:val="28"/>
          <w:szCs w:val="28"/>
        </w:rPr>
        <w:t>（</w:t>
      </w:r>
      <w:r w:rsidR="001366F9" w:rsidRPr="008A6C3E">
        <w:rPr>
          <w:rFonts w:ascii="Times New Roman" w:eastAsia="仿宋" w:hAnsi="仿宋" w:cs="Times New Roman"/>
          <w:sz w:val="28"/>
          <w:szCs w:val="28"/>
        </w:rPr>
        <w:t>附件</w:t>
      </w:r>
      <w:r w:rsidR="001366F9" w:rsidRPr="008A6C3E">
        <w:rPr>
          <w:rFonts w:ascii="Times New Roman" w:eastAsia="仿宋" w:hAnsi="Times New Roman" w:cs="Times New Roman"/>
          <w:sz w:val="28"/>
          <w:szCs w:val="28"/>
        </w:rPr>
        <w:t>1</w:t>
      </w:r>
      <w:r w:rsidR="001366F9" w:rsidRPr="008A6C3E">
        <w:rPr>
          <w:rFonts w:ascii="Times New Roman" w:eastAsia="仿宋" w:hAnsi="仿宋" w:cs="Times New Roman" w:hint="eastAsia"/>
          <w:sz w:val="28"/>
          <w:szCs w:val="28"/>
        </w:rPr>
        <w:t>）</w:t>
      </w:r>
      <w:r w:rsidR="009539BC" w:rsidRPr="008A6C3E">
        <w:rPr>
          <w:rFonts w:ascii="Times New Roman" w:eastAsia="仿宋" w:hAnsi="仿宋" w:cs="Times New Roman"/>
          <w:sz w:val="28"/>
          <w:szCs w:val="28"/>
        </w:rPr>
        <w:t>。</w:t>
      </w:r>
    </w:p>
    <w:p w14:paraId="2465B270" w14:textId="63B53C13" w:rsidR="009539BC" w:rsidRPr="008A6C3E" w:rsidRDefault="00B35541" w:rsidP="009539BC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sz w:val="28"/>
          <w:szCs w:val="28"/>
        </w:rPr>
        <w:t>每名</w:t>
      </w:r>
      <w:r w:rsidR="006940BE" w:rsidRPr="008A6C3E">
        <w:rPr>
          <w:rFonts w:ascii="Times New Roman" w:eastAsia="仿宋" w:hAnsi="仿宋" w:cs="Times New Roman"/>
          <w:sz w:val="28"/>
          <w:szCs w:val="28"/>
        </w:rPr>
        <w:t>申请人</w:t>
      </w:r>
      <w:r w:rsidRPr="008A6C3E">
        <w:rPr>
          <w:rFonts w:ascii="Times New Roman" w:eastAsia="仿宋" w:hAnsi="仿宋" w:cs="Times New Roman"/>
          <w:sz w:val="28"/>
          <w:szCs w:val="28"/>
        </w:rPr>
        <w:t>考核时间不少于</w:t>
      </w:r>
      <w:r w:rsidR="00043AE8" w:rsidRPr="008A6C3E">
        <w:rPr>
          <w:rFonts w:ascii="Times New Roman" w:eastAsia="仿宋" w:hAnsi="仿宋" w:cs="Times New Roman" w:hint="eastAsia"/>
          <w:sz w:val="28"/>
          <w:szCs w:val="28"/>
        </w:rPr>
        <w:t>2</w:t>
      </w:r>
      <w:r w:rsidRPr="008A6C3E">
        <w:rPr>
          <w:rFonts w:ascii="Times New Roman" w:eastAsia="仿宋" w:hAnsi="仿宋" w:cs="Times New Roman"/>
          <w:sz w:val="28"/>
          <w:szCs w:val="28"/>
        </w:rPr>
        <w:t>0</w:t>
      </w:r>
      <w:r w:rsidRPr="008A6C3E">
        <w:rPr>
          <w:rFonts w:ascii="Times New Roman" w:eastAsia="仿宋" w:hAnsi="仿宋" w:cs="Times New Roman"/>
          <w:sz w:val="28"/>
          <w:szCs w:val="28"/>
        </w:rPr>
        <w:t>分钟。</w:t>
      </w:r>
      <w:r w:rsidR="009539BC" w:rsidRPr="008A6C3E">
        <w:rPr>
          <w:rFonts w:ascii="Times New Roman" w:eastAsia="仿宋" w:hAnsi="仿宋" w:cs="Times New Roman"/>
          <w:sz w:val="28"/>
          <w:szCs w:val="28"/>
        </w:rPr>
        <w:t>面试环节全程录音录像，</w:t>
      </w:r>
      <w:r w:rsidRPr="008A6C3E">
        <w:rPr>
          <w:rFonts w:ascii="Times New Roman" w:eastAsia="仿宋" w:hAnsi="仿宋" w:cs="Times New Roman"/>
          <w:sz w:val="28"/>
          <w:szCs w:val="28"/>
        </w:rPr>
        <w:t>专家根据</w:t>
      </w:r>
      <w:r w:rsidR="006940BE" w:rsidRPr="008A6C3E">
        <w:rPr>
          <w:rFonts w:ascii="Times New Roman" w:eastAsia="仿宋" w:hAnsi="仿宋" w:cs="Times New Roman"/>
          <w:sz w:val="28"/>
          <w:szCs w:val="28"/>
        </w:rPr>
        <w:t>申请人</w:t>
      </w:r>
      <w:r w:rsidRPr="008A6C3E">
        <w:rPr>
          <w:rFonts w:ascii="Times New Roman" w:eastAsia="仿宋" w:hAnsi="仿宋" w:cs="Times New Roman"/>
          <w:sz w:val="28"/>
          <w:szCs w:val="28"/>
        </w:rPr>
        <w:t>表现</w:t>
      </w:r>
      <w:r w:rsidR="00A00464" w:rsidRPr="008A6C3E">
        <w:rPr>
          <w:rFonts w:ascii="Times New Roman" w:eastAsia="仿宋" w:hAnsi="仿宋" w:cs="Times New Roman"/>
          <w:sz w:val="28"/>
          <w:szCs w:val="28"/>
        </w:rPr>
        <w:t>填写</w:t>
      </w:r>
      <w:r w:rsidRPr="008A6C3E">
        <w:rPr>
          <w:rFonts w:ascii="Times New Roman" w:eastAsia="仿宋" w:hAnsi="仿宋" w:cs="Times New Roman"/>
          <w:sz w:val="28"/>
          <w:szCs w:val="28"/>
        </w:rPr>
        <w:t>《大连交通大学</w:t>
      </w:r>
      <w:r w:rsidR="00043AE8" w:rsidRPr="008A6C3E">
        <w:rPr>
          <w:rFonts w:ascii="Times New Roman" w:eastAsia="仿宋" w:hAnsi="仿宋" w:cs="Times New Roman" w:hint="eastAsia"/>
          <w:sz w:val="28"/>
          <w:szCs w:val="28"/>
        </w:rPr>
        <w:t>机械工程</w:t>
      </w:r>
      <w:r w:rsidRPr="008A6C3E">
        <w:rPr>
          <w:rFonts w:ascii="Times New Roman" w:eastAsia="仿宋" w:hAnsi="仿宋" w:cs="Times New Roman"/>
          <w:sz w:val="28"/>
          <w:szCs w:val="28"/>
        </w:rPr>
        <w:t>学科</w:t>
      </w:r>
      <w:r w:rsidRPr="008A6C3E">
        <w:rPr>
          <w:rFonts w:ascii="Times New Roman" w:eastAsia="仿宋" w:hAnsi="Times New Roman" w:cs="Times New Roman"/>
          <w:sz w:val="28"/>
          <w:szCs w:val="28"/>
        </w:rPr>
        <w:t>2020</w:t>
      </w:r>
      <w:r w:rsidRPr="008A6C3E">
        <w:rPr>
          <w:rFonts w:ascii="Times New Roman" w:eastAsia="仿宋" w:hAnsi="仿宋" w:cs="Times New Roman"/>
          <w:sz w:val="28"/>
          <w:szCs w:val="28"/>
        </w:rPr>
        <w:t>年博士研究生</w:t>
      </w:r>
      <w:r w:rsidR="009862F4" w:rsidRPr="008A6C3E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8A6C3E">
        <w:rPr>
          <w:rFonts w:ascii="Times New Roman" w:eastAsia="仿宋" w:hAnsi="仿宋" w:cs="Times New Roman"/>
          <w:sz w:val="28"/>
          <w:szCs w:val="28"/>
        </w:rPr>
        <w:t>申请</w:t>
      </w:r>
      <w:r w:rsidRPr="008A6C3E">
        <w:rPr>
          <w:rFonts w:ascii="Times New Roman" w:eastAsia="仿宋" w:hAnsi="Times New Roman" w:cs="Times New Roman"/>
          <w:sz w:val="28"/>
          <w:szCs w:val="28"/>
        </w:rPr>
        <w:t>-</w:t>
      </w:r>
      <w:r w:rsidRPr="008A6C3E">
        <w:rPr>
          <w:rFonts w:ascii="Times New Roman" w:eastAsia="仿宋" w:hAnsi="仿宋" w:cs="Times New Roman"/>
          <w:sz w:val="28"/>
          <w:szCs w:val="28"/>
        </w:rPr>
        <w:t>考核</w:t>
      </w:r>
      <w:r w:rsidR="009862F4" w:rsidRPr="008A6C3E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8A6C3E">
        <w:rPr>
          <w:rFonts w:ascii="Times New Roman" w:eastAsia="仿宋" w:hAnsi="仿宋" w:cs="Times New Roman"/>
          <w:sz w:val="28"/>
          <w:szCs w:val="28"/>
        </w:rPr>
        <w:t>制招生面试打分表》</w:t>
      </w:r>
      <w:r w:rsidR="001366F9" w:rsidRPr="008A6C3E">
        <w:rPr>
          <w:rFonts w:ascii="Times New Roman" w:eastAsia="仿宋" w:hAnsi="仿宋" w:cs="Times New Roman" w:hint="eastAsia"/>
          <w:sz w:val="28"/>
          <w:szCs w:val="28"/>
        </w:rPr>
        <w:t>（</w:t>
      </w:r>
      <w:r w:rsidR="001366F9" w:rsidRPr="008A6C3E">
        <w:rPr>
          <w:rFonts w:ascii="Times New Roman" w:eastAsia="仿宋" w:hAnsi="仿宋" w:cs="Times New Roman"/>
          <w:sz w:val="28"/>
          <w:szCs w:val="28"/>
        </w:rPr>
        <w:t>附件</w:t>
      </w:r>
      <w:r w:rsidR="001366F9" w:rsidRPr="008A6C3E">
        <w:rPr>
          <w:rFonts w:ascii="Times New Roman" w:eastAsia="仿宋" w:hAnsi="Times New Roman" w:cs="Times New Roman"/>
          <w:sz w:val="28"/>
          <w:szCs w:val="28"/>
        </w:rPr>
        <w:t>2</w:t>
      </w:r>
      <w:r w:rsidR="001366F9" w:rsidRPr="008A6C3E">
        <w:rPr>
          <w:rFonts w:ascii="Times New Roman" w:eastAsia="仿宋" w:hAnsi="仿宋" w:cs="Times New Roman" w:hint="eastAsia"/>
          <w:sz w:val="28"/>
          <w:szCs w:val="28"/>
        </w:rPr>
        <w:t>）</w:t>
      </w:r>
      <w:r w:rsidRPr="008A6C3E">
        <w:rPr>
          <w:rFonts w:ascii="Times New Roman" w:eastAsia="仿宋" w:hAnsi="仿宋" w:cs="Times New Roman"/>
          <w:sz w:val="28"/>
          <w:szCs w:val="28"/>
        </w:rPr>
        <w:t>。</w:t>
      </w:r>
      <w:r w:rsidR="006940BE" w:rsidRPr="008A6C3E">
        <w:rPr>
          <w:rFonts w:ascii="Times New Roman" w:eastAsia="仿宋" w:hAnsi="仿宋" w:cs="Times New Roman"/>
          <w:sz w:val="28"/>
          <w:szCs w:val="28"/>
        </w:rPr>
        <w:t>申请人</w:t>
      </w:r>
      <w:r w:rsidRPr="008A6C3E">
        <w:rPr>
          <w:rFonts w:ascii="Times New Roman" w:eastAsia="仿宋" w:hAnsi="仿宋" w:cs="Times New Roman"/>
          <w:sz w:val="28"/>
          <w:szCs w:val="28"/>
        </w:rPr>
        <w:t>面试最终成绩为专家给出成绩的平均</w:t>
      </w:r>
      <w:r w:rsidR="00A00464" w:rsidRPr="008A6C3E">
        <w:rPr>
          <w:rFonts w:ascii="Times New Roman" w:eastAsia="仿宋" w:hAnsi="仿宋" w:cs="Times New Roman"/>
          <w:sz w:val="28"/>
          <w:szCs w:val="28"/>
        </w:rPr>
        <w:t>值</w:t>
      </w:r>
      <w:r w:rsidRPr="008A6C3E">
        <w:rPr>
          <w:rFonts w:ascii="Times New Roman" w:eastAsia="仿宋" w:hAnsi="仿宋" w:cs="Times New Roman"/>
          <w:sz w:val="28"/>
          <w:szCs w:val="28"/>
        </w:rPr>
        <w:t>，</w:t>
      </w:r>
      <w:r w:rsidR="006940BE" w:rsidRPr="008A6C3E">
        <w:rPr>
          <w:rFonts w:ascii="Times New Roman" w:eastAsia="仿宋" w:hAnsi="仿宋" w:cs="Times New Roman"/>
          <w:sz w:val="28"/>
          <w:szCs w:val="28"/>
        </w:rPr>
        <w:t>申请人</w:t>
      </w:r>
      <w:r w:rsidRPr="008A6C3E">
        <w:rPr>
          <w:rFonts w:ascii="Times New Roman" w:eastAsia="仿宋" w:hAnsi="仿宋" w:cs="Times New Roman"/>
          <w:sz w:val="28"/>
          <w:szCs w:val="28"/>
        </w:rPr>
        <w:t>成绩需在面试结束后</w:t>
      </w:r>
      <w:r w:rsidR="009539BC" w:rsidRPr="008A6C3E">
        <w:rPr>
          <w:rFonts w:ascii="Times New Roman" w:eastAsia="仿宋" w:hAnsi="仿宋" w:cs="Times New Roman"/>
          <w:sz w:val="28"/>
          <w:szCs w:val="28"/>
        </w:rPr>
        <w:t>当场公布。</w:t>
      </w:r>
    </w:p>
    <w:p w14:paraId="6C7B4987" w14:textId="06F6D311" w:rsidR="00ED3FD6" w:rsidRPr="008A6C3E" w:rsidRDefault="0076093D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1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7F1143" w:rsidRPr="008A6C3E">
        <w:rPr>
          <w:rFonts w:ascii="Times New Roman" w:eastAsia="仿宋" w:hAnsi="仿宋" w:cs="Times New Roman"/>
          <w:color w:val="000000"/>
          <w:sz w:val="28"/>
          <w:szCs w:val="28"/>
        </w:rPr>
        <w:t>德育</w:t>
      </w:r>
      <w:r w:rsidR="00ED3FD6" w:rsidRPr="008A6C3E">
        <w:rPr>
          <w:rFonts w:ascii="Times New Roman" w:eastAsia="仿宋" w:hAnsi="仿宋" w:cs="Times New Roman"/>
          <w:color w:val="000000"/>
          <w:sz w:val="28"/>
          <w:szCs w:val="28"/>
        </w:rPr>
        <w:t>考核</w:t>
      </w:r>
    </w:p>
    <w:p w14:paraId="50C0ADE3" w14:textId="22555052" w:rsidR="00043AE8" w:rsidRPr="008A6C3E" w:rsidRDefault="00043AE8" w:rsidP="00043AE8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德育考核贯穿整个考核工作，主要</w:t>
      </w:r>
      <w:r w:rsidR="00A13716" w:rsidRPr="008A6C3E">
        <w:rPr>
          <w:rFonts w:ascii="Times New Roman" w:eastAsia="仿宋" w:hAnsi="仿宋" w:cs="Times New Roman"/>
          <w:color w:val="000000"/>
          <w:sz w:val="28"/>
          <w:szCs w:val="28"/>
        </w:rPr>
        <w:t>采用</w:t>
      </w:r>
      <w:r w:rsidR="00A13716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查阅相关材料、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申请人自述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、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专家提问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等考核方式</w:t>
      </w:r>
      <w:r w:rsidR="003C42BD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。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考核申请人：对人生观、价值观的认识；社会公德意识、奉献精神与团结协作精神；交流沟通能力和对将来职业的认识取向；科学精神与科研道德意识；抵制不良习气和风气的能力等。考核不合格者不予录取。</w:t>
      </w:r>
    </w:p>
    <w:p w14:paraId="0ADBC266" w14:textId="4EB94B5E" w:rsidR="00ED3FD6" w:rsidRPr="008A6C3E" w:rsidRDefault="0076093D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2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6356E2" w:rsidRPr="008A6C3E">
        <w:rPr>
          <w:rFonts w:ascii="Times New Roman" w:eastAsia="仿宋" w:hAnsi="仿宋" w:cs="Times New Roman"/>
          <w:color w:val="000000"/>
          <w:sz w:val="28"/>
          <w:szCs w:val="28"/>
        </w:rPr>
        <w:t>能力</w:t>
      </w:r>
      <w:r w:rsidR="00ED3FD6" w:rsidRPr="008A6C3E">
        <w:rPr>
          <w:rFonts w:ascii="Times New Roman" w:eastAsia="仿宋" w:hAnsi="仿宋" w:cs="Times New Roman"/>
          <w:color w:val="000000"/>
          <w:sz w:val="28"/>
          <w:szCs w:val="28"/>
        </w:rPr>
        <w:t>考核</w:t>
      </w:r>
    </w:p>
    <w:p w14:paraId="2BBD69DE" w14:textId="05616859" w:rsidR="00043AE8" w:rsidRPr="008A6C3E" w:rsidRDefault="00043AE8" w:rsidP="00043AE8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lastRenderedPageBreak/>
        <w:t>主要采用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申请人自述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、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专家提问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、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查阅相关材料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等考核方式，考核申请人计算机应用水平、外语水平、专业素质、科研及创新等能力，能力考核总成绩在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60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分以下的申请人不予录取。</w:t>
      </w:r>
    </w:p>
    <w:p w14:paraId="1C9346F0" w14:textId="77777777" w:rsidR="001E319F" w:rsidRPr="008A6C3E" w:rsidRDefault="00BD2626" w:rsidP="001366F9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八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、录取</w:t>
      </w:r>
    </w:p>
    <w:p w14:paraId="59151E22" w14:textId="0B6D07F9" w:rsidR="00ED3FD6" w:rsidRPr="008A6C3E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8A6C3E">
        <w:rPr>
          <w:rFonts w:ascii="Times New Roman" w:eastAsia="仿宋" w:hAnsi="Times New Roman" w:cs="Times New Roman"/>
          <w:sz w:val="28"/>
          <w:szCs w:val="28"/>
        </w:rPr>
        <w:t>1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A37D45" w:rsidRPr="008A6C3E">
        <w:rPr>
          <w:rFonts w:ascii="Times New Roman" w:eastAsia="仿宋" w:hAnsi="仿宋" w:cs="Times New Roman"/>
          <w:sz w:val="28"/>
          <w:szCs w:val="28"/>
        </w:rPr>
        <w:t>面试</w:t>
      </w:r>
      <w:r w:rsidR="00A37D45" w:rsidRPr="008A6C3E">
        <w:rPr>
          <w:rFonts w:ascii="Times New Roman" w:eastAsia="仿宋" w:hAnsi="仿宋" w:cs="Times New Roman"/>
          <w:color w:val="000000"/>
          <w:sz w:val="28"/>
          <w:szCs w:val="28"/>
        </w:rPr>
        <w:t>考核</w:t>
      </w:r>
      <w:r w:rsidR="00A37D45" w:rsidRPr="008A6C3E">
        <w:rPr>
          <w:rFonts w:ascii="Times New Roman" w:eastAsia="仿宋" w:hAnsi="仿宋" w:cs="Times New Roman"/>
          <w:sz w:val="28"/>
          <w:szCs w:val="28"/>
        </w:rPr>
        <w:t>合格的申请人</w:t>
      </w:r>
      <w:r w:rsidR="00D05585" w:rsidRPr="008A6C3E">
        <w:rPr>
          <w:rFonts w:ascii="Times New Roman" w:eastAsia="仿宋" w:hAnsi="仿宋" w:cs="Times New Roman"/>
          <w:sz w:val="28"/>
          <w:szCs w:val="28"/>
        </w:rPr>
        <w:t>具备拟录取资格</w:t>
      </w:r>
      <w:r w:rsidRPr="008A6C3E">
        <w:rPr>
          <w:rFonts w:ascii="Times New Roman" w:eastAsia="仿宋" w:hAnsi="仿宋" w:cs="Times New Roman"/>
          <w:sz w:val="28"/>
          <w:szCs w:val="28"/>
        </w:rPr>
        <w:t>。</w:t>
      </w:r>
    </w:p>
    <w:p w14:paraId="1A31D9FE" w14:textId="5E42E3E3" w:rsidR="00ED3FD6" w:rsidRPr="008A6C3E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sz w:val="28"/>
          <w:szCs w:val="28"/>
        </w:rPr>
      </w:pPr>
      <w:r w:rsidRPr="008A6C3E">
        <w:rPr>
          <w:rFonts w:ascii="Times New Roman" w:eastAsia="仿宋" w:hAnsi="Times New Roman" w:cs="Times New Roman"/>
          <w:sz w:val="28"/>
          <w:szCs w:val="28"/>
        </w:rPr>
        <w:t>2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="00CE75A1" w:rsidRPr="008A6C3E">
        <w:rPr>
          <w:rFonts w:ascii="Times New Roman" w:eastAsia="仿宋" w:hAnsi="仿宋" w:cs="Times New Roman" w:hint="eastAsia"/>
          <w:sz w:val="28"/>
          <w:szCs w:val="28"/>
        </w:rPr>
        <w:t>学科</w:t>
      </w:r>
      <w:r w:rsidRPr="008A6C3E">
        <w:rPr>
          <w:rFonts w:ascii="Times New Roman" w:eastAsia="仿宋" w:hAnsi="仿宋" w:cs="Times New Roman"/>
          <w:sz w:val="28"/>
          <w:szCs w:val="28"/>
        </w:rPr>
        <w:t>根据招生计划情况，</w:t>
      </w:r>
      <w:r w:rsidR="003C42BD" w:rsidRPr="008A6C3E">
        <w:rPr>
          <w:rFonts w:ascii="Times New Roman" w:eastAsia="仿宋" w:hAnsi="仿宋" w:cs="Times New Roman" w:hint="eastAsia"/>
          <w:sz w:val="28"/>
          <w:szCs w:val="28"/>
        </w:rPr>
        <w:t>按照</w:t>
      </w:r>
      <w:r w:rsidR="003C42BD" w:rsidRPr="008A6C3E">
        <w:rPr>
          <w:rFonts w:ascii="Times New Roman" w:eastAsia="仿宋" w:hAnsi="仿宋" w:cs="Times New Roman"/>
          <w:sz w:val="28"/>
          <w:szCs w:val="28"/>
        </w:rPr>
        <w:t>面试成绩</w:t>
      </w:r>
      <w:r w:rsidRPr="008A6C3E">
        <w:rPr>
          <w:rFonts w:ascii="Times New Roman" w:eastAsia="仿宋" w:hAnsi="仿宋" w:cs="Times New Roman"/>
          <w:sz w:val="28"/>
          <w:szCs w:val="28"/>
        </w:rPr>
        <w:t>择优确定拟录取名单。</w:t>
      </w:r>
    </w:p>
    <w:p w14:paraId="05849E5F" w14:textId="0C9BAEAD" w:rsidR="00ED3FD6" w:rsidRPr="008A6C3E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3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拟录取名单经校研究生招生工作领导小组审批后进行公示。</w:t>
      </w:r>
    </w:p>
    <w:p w14:paraId="4BBC65B9" w14:textId="5DCC2637" w:rsidR="00ED3FD6" w:rsidRPr="008A6C3E" w:rsidRDefault="00ED3FD6" w:rsidP="001366F9">
      <w:pPr>
        <w:adjustRightInd w:val="0"/>
        <w:snapToGrid w:val="0"/>
        <w:spacing w:before="100" w:beforeAutospacing="1" w:line="360" w:lineRule="auto"/>
        <w:ind w:firstLine="475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A6C3E">
        <w:rPr>
          <w:rFonts w:ascii="Times New Roman" w:eastAsia="仿宋" w:hAnsi="Times New Roman" w:cs="Times New Roman"/>
          <w:color w:val="000000"/>
          <w:sz w:val="28"/>
          <w:szCs w:val="28"/>
        </w:rPr>
        <w:t>4</w:t>
      </w:r>
      <w:r w:rsidR="00E26DB2" w:rsidRPr="008A6C3E">
        <w:rPr>
          <w:rFonts w:ascii="Times New Roman" w:eastAsia="仿宋" w:hAnsi="仿宋" w:cs="Times New Roman" w:hint="eastAsia"/>
          <w:kern w:val="0"/>
          <w:sz w:val="28"/>
          <w:szCs w:val="28"/>
        </w:rPr>
        <w:t>．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拟录取</w:t>
      </w:r>
      <w:r w:rsidR="006940BE" w:rsidRPr="008A6C3E">
        <w:rPr>
          <w:rFonts w:ascii="Times New Roman" w:eastAsia="仿宋" w:hAnsi="仿宋" w:cs="Times New Roman"/>
          <w:color w:val="000000"/>
          <w:sz w:val="28"/>
          <w:szCs w:val="28"/>
        </w:rPr>
        <w:t>申请人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的资格审查、政审、体检任一方面不合格者，不予录取。</w:t>
      </w:r>
    </w:p>
    <w:p w14:paraId="1597416D" w14:textId="77777777" w:rsidR="00ED3FD6" w:rsidRPr="008A6C3E" w:rsidRDefault="00BD2626" w:rsidP="001366F9">
      <w:pPr>
        <w:widowControl/>
        <w:adjustRightInd w:val="0"/>
        <w:snapToGrid w:val="0"/>
        <w:spacing w:line="360" w:lineRule="auto"/>
        <w:ind w:firstLine="482"/>
        <w:rPr>
          <w:rFonts w:ascii="Times New Roman" w:eastAsia="仿宋" w:hAnsi="仿宋" w:cs="Times New Roman"/>
          <w:b/>
          <w:bCs/>
          <w:kern w:val="0"/>
          <w:sz w:val="28"/>
          <w:szCs w:val="28"/>
        </w:rPr>
      </w:pPr>
      <w:r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九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、联系</w:t>
      </w:r>
      <w:r w:rsidR="00A37D45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人及联系</w:t>
      </w:r>
      <w:r w:rsidR="00ED3FD6" w:rsidRPr="008A6C3E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方式</w:t>
      </w:r>
    </w:p>
    <w:p w14:paraId="66B5B68E" w14:textId="27DE3966" w:rsidR="00043AE8" w:rsidRPr="008A6C3E" w:rsidRDefault="00043AE8" w:rsidP="00043AE8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Times New Roman" w:eastAsia="仿宋" w:hAnsi="仿宋" w:cs="Times New Roman"/>
          <w:color w:val="000000"/>
          <w:sz w:val="28"/>
          <w:szCs w:val="28"/>
        </w:rPr>
      </w:pP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董老师</w:t>
      </w:r>
      <w:r w:rsidR="003C42BD"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 xml:space="preserve">  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0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411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-</w:t>
      </w:r>
      <w:r w:rsidRPr="008A6C3E">
        <w:rPr>
          <w:rFonts w:ascii="Times New Roman" w:eastAsia="仿宋" w:hAnsi="仿宋" w:cs="Times New Roman"/>
          <w:color w:val="000000"/>
          <w:sz w:val="28"/>
          <w:szCs w:val="28"/>
        </w:rPr>
        <w:t>8410</w:t>
      </w:r>
      <w:r w:rsidRPr="008A6C3E">
        <w:rPr>
          <w:rFonts w:ascii="Times New Roman" w:eastAsia="仿宋" w:hAnsi="仿宋" w:cs="Times New Roman" w:hint="eastAsia"/>
          <w:color w:val="000000"/>
          <w:sz w:val="28"/>
          <w:szCs w:val="28"/>
        </w:rPr>
        <w:t>5509</w:t>
      </w:r>
    </w:p>
    <w:p w14:paraId="64295C1F" w14:textId="77777777" w:rsidR="00F564A2" w:rsidRPr="008A6C3E" w:rsidRDefault="00F564A2" w:rsidP="00F564A2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  <w:sectPr w:rsidR="00F564A2" w:rsidRPr="008A6C3E" w:rsidSect="00046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1BFF8BD" w14:textId="134CD221" w:rsidR="00F564A2" w:rsidRPr="008A6C3E" w:rsidRDefault="00F564A2" w:rsidP="00F564A2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" w:hAnsi="仿宋" w:cs="Times New Roman"/>
          <w:sz w:val="28"/>
          <w:szCs w:val="28"/>
        </w:rPr>
      </w:pPr>
      <w:r w:rsidRPr="008A6C3E">
        <w:rPr>
          <w:rFonts w:ascii="Times New Roman" w:eastAsia="仿宋" w:hAnsi="仿宋" w:cs="Times New Roman"/>
          <w:sz w:val="28"/>
          <w:szCs w:val="28"/>
        </w:rPr>
        <w:lastRenderedPageBreak/>
        <w:t>附件</w:t>
      </w:r>
      <w:r w:rsidRPr="008A6C3E">
        <w:rPr>
          <w:rFonts w:ascii="Times New Roman" w:eastAsia="仿宋" w:hAnsi="仿宋" w:cs="Times New Roman"/>
          <w:sz w:val="28"/>
          <w:szCs w:val="28"/>
        </w:rPr>
        <w:t xml:space="preserve">1 </w:t>
      </w:r>
      <w:r w:rsidRPr="008A6C3E">
        <w:rPr>
          <w:rFonts w:ascii="Times New Roman" w:eastAsia="仿宋" w:hAnsi="仿宋" w:cs="Times New Roman"/>
          <w:sz w:val="28"/>
          <w:szCs w:val="28"/>
        </w:rPr>
        <w:t>大连交通大学</w:t>
      </w:r>
      <w:r w:rsidR="0066336F" w:rsidRPr="008A6C3E">
        <w:rPr>
          <w:rFonts w:ascii="Times New Roman" w:eastAsia="仿宋" w:hAnsi="仿宋" w:cs="Times New Roman" w:hint="eastAsia"/>
          <w:sz w:val="28"/>
          <w:szCs w:val="28"/>
        </w:rPr>
        <w:t>机械工程</w:t>
      </w:r>
      <w:r w:rsidR="003C42BD" w:rsidRPr="008A6C3E">
        <w:rPr>
          <w:rFonts w:ascii="Times New Roman" w:eastAsia="仿宋" w:hAnsi="仿宋" w:cs="Times New Roman" w:hint="eastAsia"/>
          <w:sz w:val="28"/>
          <w:szCs w:val="28"/>
        </w:rPr>
        <w:t>一级</w:t>
      </w:r>
      <w:r w:rsidRPr="008A6C3E">
        <w:rPr>
          <w:rFonts w:ascii="Times New Roman" w:eastAsia="仿宋" w:hAnsi="仿宋" w:cs="Times New Roman"/>
          <w:sz w:val="28"/>
          <w:szCs w:val="28"/>
        </w:rPr>
        <w:t>学科</w:t>
      </w:r>
      <w:r w:rsidRPr="008A6C3E">
        <w:rPr>
          <w:rFonts w:ascii="Times New Roman" w:eastAsia="仿宋" w:hAnsi="仿宋" w:cs="Times New Roman"/>
          <w:sz w:val="28"/>
          <w:szCs w:val="28"/>
        </w:rPr>
        <w:t>2020</w:t>
      </w:r>
      <w:r w:rsidRPr="008A6C3E">
        <w:rPr>
          <w:rFonts w:ascii="Times New Roman" w:eastAsia="仿宋" w:hAnsi="仿宋" w:cs="Times New Roman"/>
          <w:sz w:val="28"/>
          <w:szCs w:val="28"/>
        </w:rPr>
        <w:t>年博士研究生“申请</w:t>
      </w:r>
      <w:r w:rsidRPr="008A6C3E">
        <w:rPr>
          <w:rFonts w:ascii="Times New Roman" w:eastAsia="仿宋" w:hAnsi="仿宋" w:cs="Times New Roman"/>
          <w:sz w:val="28"/>
          <w:szCs w:val="28"/>
        </w:rPr>
        <w:t>-</w:t>
      </w:r>
      <w:r w:rsidRPr="008A6C3E">
        <w:rPr>
          <w:rFonts w:ascii="Times New Roman" w:eastAsia="仿宋" w:hAnsi="仿宋" w:cs="Times New Roman"/>
          <w:sz w:val="28"/>
          <w:szCs w:val="28"/>
        </w:rPr>
        <w:t>考核”制招生面试考核内容和考核方式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4955"/>
        <w:gridCol w:w="1938"/>
        <w:gridCol w:w="1233"/>
      </w:tblGrid>
      <w:tr w:rsidR="00F564A2" w:rsidRPr="008A6C3E" w14:paraId="45482803" w14:textId="77777777" w:rsidTr="00F564A2">
        <w:trPr>
          <w:cantSplit/>
          <w:trHeight w:val="402"/>
          <w:jc w:val="center"/>
        </w:trPr>
        <w:tc>
          <w:tcPr>
            <w:tcW w:w="5477" w:type="dxa"/>
            <w:gridSpan w:val="2"/>
            <w:vMerge w:val="restart"/>
            <w:vAlign w:val="center"/>
          </w:tcPr>
          <w:p w14:paraId="5CB63E94" w14:textId="77777777" w:rsidR="00F564A2" w:rsidRPr="008A6C3E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考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核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内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3171" w:type="dxa"/>
            <w:gridSpan w:val="2"/>
            <w:vAlign w:val="center"/>
          </w:tcPr>
          <w:p w14:paraId="568B9E63" w14:textId="77777777" w:rsidR="00F564A2" w:rsidRPr="008A6C3E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考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核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方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式</w:t>
            </w:r>
          </w:p>
        </w:tc>
      </w:tr>
      <w:tr w:rsidR="00F564A2" w:rsidRPr="008A6C3E" w14:paraId="6C606C9E" w14:textId="77777777" w:rsidTr="00F564A2">
        <w:trPr>
          <w:cantSplit/>
          <w:trHeight w:val="378"/>
          <w:jc w:val="center"/>
        </w:trPr>
        <w:tc>
          <w:tcPr>
            <w:tcW w:w="5477" w:type="dxa"/>
            <w:gridSpan w:val="2"/>
            <w:vMerge/>
            <w:vAlign w:val="center"/>
          </w:tcPr>
          <w:p w14:paraId="7C33D214" w14:textId="77777777" w:rsidR="00F564A2" w:rsidRPr="008A6C3E" w:rsidRDefault="00F564A2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B0F450B" w14:textId="77777777" w:rsidR="00F564A2" w:rsidRPr="008A6C3E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标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准</w:t>
            </w:r>
          </w:p>
        </w:tc>
        <w:tc>
          <w:tcPr>
            <w:tcW w:w="1233" w:type="dxa"/>
            <w:vAlign w:val="center"/>
          </w:tcPr>
          <w:p w14:paraId="43D8B9E5" w14:textId="77777777" w:rsidR="00F564A2" w:rsidRPr="008A6C3E" w:rsidRDefault="00F564A2" w:rsidP="00184B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考核方式</w:t>
            </w:r>
          </w:p>
        </w:tc>
      </w:tr>
      <w:tr w:rsidR="0066336F" w:rsidRPr="008A6C3E" w14:paraId="36471D48" w14:textId="77777777" w:rsidTr="008429ED">
        <w:trPr>
          <w:cantSplit/>
          <w:trHeight w:val="447"/>
          <w:jc w:val="center"/>
        </w:trPr>
        <w:tc>
          <w:tcPr>
            <w:tcW w:w="522" w:type="dxa"/>
            <w:vMerge w:val="restart"/>
            <w:vAlign w:val="center"/>
          </w:tcPr>
          <w:p w14:paraId="4A33CEDA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德育方面</w:t>
            </w:r>
          </w:p>
        </w:tc>
        <w:tc>
          <w:tcPr>
            <w:tcW w:w="4955" w:type="dxa"/>
            <w:tcBorders>
              <w:bottom w:val="nil"/>
            </w:tcBorders>
            <w:vAlign w:val="center"/>
          </w:tcPr>
          <w:p w14:paraId="409358F0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对人生观、价值观的认识</w:t>
            </w:r>
          </w:p>
        </w:tc>
        <w:tc>
          <w:tcPr>
            <w:tcW w:w="1938" w:type="dxa"/>
            <w:vMerge w:val="restart"/>
            <w:vAlign w:val="center"/>
          </w:tcPr>
          <w:p w14:paraId="6FC7BD8F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、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、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、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四档，其中：</w:t>
            </w:r>
          </w:p>
          <w:p w14:paraId="5CC01700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档：优</w:t>
            </w:r>
          </w:p>
          <w:p w14:paraId="503F452C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档：良</w:t>
            </w:r>
          </w:p>
          <w:p w14:paraId="264D9196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档：一般</w:t>
            </w:r>
          </w:p>
          <w:p w14:paraId="08D6F0DA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档：不合格</w:t>
            </w:r>
          </w:p>
        </w:tc>
        <w:tc>
          <w:tcPr>
            <w:tcW w:w="1233" w:type="dxa"/>
            <w:vMerge w:val="restart"/>
            <w:vAlign w:val="center"/>
          </w:tcPr>
          <w:p w14:paraId="38E28801" w14:textId="77777777" w:rsidR="0066336F" w:rsidRPr="008A6C3E" w:rsidRDefault="0066336F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查阅个人陈述书</w:t>
            </w:r>
          </w:p>
          <w:p w14:paraId="49B51D7D" w14:textId="77777777" w:rsidR="008429ED" w:rsidRPr="008A6C3E" w:rsidRDefault="008429ED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58859AA" w14:textId="77777777" w:rsidR="0066336F" w:rsidRPr="008A6C3E" w:rsidRDefault="0066336F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申请人自述</w:t>
            </w:r>
          </w:p>
          <w:p w14:paraId="443915A2" w14:textId="77777777" w:rsidR="008429ED" w:rsidRPr="008A6C3E" w:rsidRDefault="008429ED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44C82E9" w14:textId="5CFFBDCB" w:rsidR="0066336F" w:rsidRPr="008A6C3E" w:rsidRDefault="0066336F" w:rsidP="008429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口头提问</w:t>
            </w:r>
          </w:p>
        </w:tc>
      </w:tr>
      <w:tr w:rsidR="0066336F" w:rsidRPr="008A6C3E" w14:paraId="7DAFB715" w14:textId="77777777" w:rsidTr="008429ED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14:paraId="613B17B7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3309A90A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．社会公德意识、奉献精神与团结协作精神</w:t>
            </w:r>
          </w:p>
        </w:tc>
        <w:tc>
          <w:tcPr>
            <w:tcW w:w="1938" w:type="dxa"/>
            <w:vMerge/>
          </w:tcPr>
          <w:p w14:paraId="14A6AB25" w14:textId="77777777" w:rsidR="0066336F" w:rsidRPr="008A6C3E" w:rsidRDefault="0066336F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vMerge/>
            <w:vAlign w:val="center"/>
          </w:tcPr>
          <w:p w14:paraId="59005AFE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336F" w:rsidRPr="008A6C3E" w14:paraId="7EB17E93" w14:textId="77777777" w:rsidTr="008429ED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14:paraId="590FA7A6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489F716F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．交流沟通能力和对将来职业的认识取向</w:t>
            </w:r>
          </w:p>
        </w:tc>
        <w:tc>
          <w:tcPr>
            <w:tcW w:w="1938" w:type="dxa"/>
            <w:vMerge/>
          </w:tcPr>
          <w:p w14:paraId="27CF78E8" w14:textId="77777777" w:rsidR="0066336F" w:rsidRPr="008A6C3E" w:rsidRDefault="0066336F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vMerge/>
            <w:vAlign w:val="center"/>
          </w:tcPr>
          <w:p w14:paraId="5D5E1DFE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336F" w:rsidRPr="008A6C3E" w14:paraId="499389A2" w14:textId="77777777" w:rsidTr="008429ED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14:paraId="7A51BD6B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2CDCA0FE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．科学精神与科研道德意识</w:t>
            </w:r>
          </w:p>
        </w:tc>
        <w:tc>
          <w:tcPr>
            <w:tcW w:w="1938" w:type="dxa"/>
            <w:vMerge/>
          </w:tcPr>
          <w:p w14:paraId="2718F223" w14:textId="77777777" w:rsidR="0066336F" w:rsidRPr="008A6C3E" w:rsidRDefault="0066336F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vMerge/>
            <w:vAlign w:val="center"/>
          </w:tcPr>
          <w:p w14:paraId="030DF598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336F" w:rsidRPr="008A6C3E" w14:paraId="1D88FBA5" w14:textId="77777777" w:rsidTr="008429ED">
        <w:trPr>
          <w:cantSplit/>
          <w:trHeight w:val="447"/>
          <w:jc w:val="center"/>
        </w:trPr>
        <w:tc>
          <w:tcPr>
            <w:tcW w:w="522" w:type="dxa"/>
            <w:vMerge/>
            <w:vAlign w:val="center"/>
          </w:tcPr>
          <w:p w14:paraId="3C13D549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5FEA1C4C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．抵制不良习气和风气的能力</w:t>
            </w:r>
          </w:p>
        </w:tc>
        <w:tc>
          <w:tcPr>
            <w:tcW w:w="1938" w:type="dxa"/>
            <w:vMerge/>
          </w:tcPr>
          <w:p w14:paraId="334C7417" w14:textId="77777777" w:rsidR="0066336F" w:rsidRPr="008A6C3E" w:rsidRDefault="0066336F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14:paraId="170E6016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336F" w:rsidRPr="008A6C3E" w14:paraId="5534A5E9" w14:textId="77777777" w:rsidTr="00F564A2">
        <w:trPr>
          <w:cantSplit/>
          <w:trHeight w:val="428"/>
          <w:jc w:val="center"/>
        </w:trPr>
        <w:tc>
          <w:tcPr>
            <w:tcW w:w="522" w:type="dxa"/>
            <w:vMerge w:val="restart"/>
            <w:vAlign w:val="center"/>
          </w:tcPr>
          <w:p w14:paraId="2B2A9FA4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能力方面</w:t>
            </w:r>
          </w:p>
        </w:tc>
        <w:tc>
          <w:tcPr>
            <w:tcW w:w="4955" w:type="dxa"/>
            <w:vAlign w:val="center"/>
          </w:tcPr>
          <w:p w14:paraId="1D3B20FC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．计算机应用</w:t>
            </w:r>
          </w:p>
        </w:tc>
        <w:tc>
          <w:tcPr>
            <w:tcW w:w="1938" w:type="dxa"/>
            <w:vAlign w:val="center"/>
          </w:tcPr>
          <w:p w14:paraId="006D2530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Merge w:val="restart"/>
            <w:vAlign w:val="center"/>
          </w:tcPr>
          <w:p w14:paraId="76385A68" w14:textId="77777777" w:rsidR="0066336F" w:rsidRPr="008A6C3E" w:rsidRDefault="0066336F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查阅个人陈述书</w:t>
            </w:r>
          </w:p>
          <w:p w14:paraId="5A20FBB2" w14:textId="77777777" w:rsidR="008429ED" w:rsidRPr="008A6C3E" w:rsidRDefault="008429ED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AF13BEB" w14:textId="77777777" w:rsidR="0066336F" w:rsidRPr="008A6C3E" w:rsidRDefault="0066336F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申请人自述</w:t>
            </w:r>
          </w:p>
          <w:p w14:paraId="3E64CB88" w14:textId="77777777" w:rsidR="008429ED" w:rsidRPr="008A6C3E" w:rsidRDefault="008429ED" w:rsidP="0066336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7E1317F" w14:textId="3BE10184" w:rsidR="0066336F" w:rsidRPr="008A6C3E" w:rsidRDefault="0066336F" w:rsidP="008429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口头提问</w:t>
            </w:r>
          </w:p>
        </w:tc>
      </w:tr>
      <w:tr w:rsidR="0066336F" w:rsidRPr="008A6C3E" w14:paraId="1F3ACAA5" w14:textId="77777777" w:rsidTr="00F564A2">
        <w:trPr>
          <w:cantSplit/>
          <w:trHeight w:val="356"/>
          <w:jc w:val="center"/>
        </w:trPr>
        <w:tc>
          <w:tcPr>
            <w:tcW w:w="522" w:type="dxa"/>
            <w:vMerge/>
            <w:vAlign w:val="center"/>
          </w:tcPr>
          <w:p w14:paraId="5FCDAE24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709E7464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．专业外语（听、说、写、译）</w:t>
            </w:r>
          </w:p>
        </w:tc>
        <w:tc>
          <w:tcPr>
            <w:tcW w:w="1938" w:type="dxa"/>
            <w:vAlign w:val="center"/>
          </w:tcPr>
          <w:p w14:paraId="09E40DF4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14:paraId="0CF7F33B" w14:textId="77777777" w:rsidR="0066336F" w:rsidRPr="008A6C3E" w:rsidRDefault="0066336F" w:rsidP="00272B1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u w:val="single"/>
              </w:rPr>
            </w:pPr>
          </w:p>
        </w:tc>
      </w:tr>
      <w:tr w:rsidR="0066336F" w:rsidRPr="008A6C3E" w14:paraId="5F960BC9" w14:textId="77777777" w:rsidTr="00F564A2">
        <w:trPr>
          <w:cantSplit/>
          <w:trHeight w:val="397"/>
          <w:jc w:val="center"/>
        </w:trPr>
        <w:tc>
          <w:tcPr>
            <w:tcW w:w="522" w:type="dxa"/>
            <w:vMerge/>
            <w:vAlign w:val="center"/>
          </w:tcPr>
          <w:p w14:paraId="2D7CD5DD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2925426C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．专业理论、实验技能</w:t>
            </w:r>
          </w:p>
        </w:tc>
        <w:tc>
          <w:tcPr>
            <w:tcW w:w="1938" w:type="dxa"/>
            <w:vAlign w:val="center"/>
          </w:tcPr>
          <w:p w14:paraId="1571F97C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14:paraId="507CD221" w14:textId="77777777" w:rsidR="0066336F" w:rsidRPr="008A6C3E" w:rsidRDefault="0066336F" w:rsidP="00272B1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336F" w:rsidRPr="008A6C3E" w14:paraId="57E6D4CE" w14:textId="77777777" w:rsidTr="00F564A2">
        <w:trPr>
          <w:cantSplit/>
          <w:trHeight w:val="390"/>
          <w:jc w:val="center"/>
        </w:trPr>
        <w:tc>
          <w:tcPr>
            <w:tcW w:w="522" w:type="dxa"/>
            <w:vMerge/>
            <w:vAlign w:val="center"/>
          </w:tcPr>
          <w:p w14:paraId="1A4F0905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6519C6FA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．与报考博士点专业相关科研成果、论著及科技情报利用能力等情况</w:t>
            </w:r>
          </w:p>
        </w:tc>
        <w:tc>
          <w:tcPr>
            <w:tcW w:w="1938" w:type="dxa"/>
            <w:vAlign w:val="center"/>
          </w:tcPr>
          <w:p w14:paraId="28F34D92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14:paraId="18F3B155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336F" w:rsidRPr="008A6C3E" w14:paraId="04E9E3F8" w14:textId="77777777" w:rsidTr="00F564A2">
        <w:trPr>
          <w:cantSplit/>
          <w:trHeight w:val="395"/>
          <w:jc w:val="center"/>
        </w:trPr>
        <w:tc>
          <w:tcPr>
            <w:tcW w:w="522" w:type="dxa"/>
            <w:vMerge/>
            <w:vAlign w:val="center"/>
          </w:tcPr>
          <w:p w14:paraId="4D7ED540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15C7E01A" w14:textId="77777777" w:rsidR="0066336F" w:rsidRPr="008A6C3E" w:rsidRDefault="0066336F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．对所报学科专业相关研究方法的掌握情况</w:t>
            </w:r>
          </w:p>
        </w:tc>
        <w:tc>
          <w:tcPr>
            <w:tcW w:w="1938" w:type="dxa"/>
            <w:vAlign w:val="center"/>
          </w:tcPr>
          <w:p w14:paraId="2FED15D8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Merge/>
            <w:vAlign w:val="center"/>
          </w:tcPr>
          <w:p w14:paraId="356BD57D" w14:textId="77777777" w:rsidR="0066336F" w:rsidRPr="008A6C3E" w:rsidRDefault="0066336F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1BDB667B" w14:textId="77777777" w:rsidR="00F564A2" w:rsidRPr="008A6C3E" w:rsidRDefault="00F564A2" w:rsidP="00F564A2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p w14:paraId="4AF737CD" w14:textId="77777777" w:rsidR="0093135E" w:rsidRPr="008A6C3E" w:rsidRDefault="0093135E" w:rsidP="0093135E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sectPr w:rsidR="0093135E" w:rsidRPr="008A6C3E" w:rsidSect="00046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9249961" w14:textId="55043B3D" w:rsidR="0093135E" w:rsidRPr="008A6C3E" w:rsidRDefault="0093135E" w:rsidP="00B35541">
      <w:pPr>
        <w:widowControl/>
        <w:spacing w:before="100" w:beforeAutospacing="1" w:after="100" w:afterAutospacing="1" w:line="360" w:lineRule="auto"/>
        <w:jc w:val="lef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8A6C3E">
        <w:rPr>
          <w:rFonts w:ascii="Times New Roman" w:eastAsia="仿宋" w:hAnsi="仿宋" w:cs="Times New Roman"/>
          <w:color w:val="000000" w:themeColor="text1"/>
          <w:sz w:val="28"/>
          <w:szCs w:val="28"/>
        </w:rPr>
        <w:lastRenderedPageBreak/>
        <w:t>附件</w:t>
      </w:r>
      <w:r w:rsidRPr="008A6C3E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 xml:space="preserve">2 </w:t>
      </w:r>
      <w:r w:rsidRPr="008A6C3E">
        <w:rPr>
          <w:rFonts w:ascii="Times New Roman" w:eastAsia="仿宋" w:hAnsi="仿宋" w:cs="Times New Roman"/>
          <w:color w:val="000000" w:themeColor="text1"/>
          <w:sz w:val="28"/>
          <w:szCs w:val="28"/>
        </w:rPr>
        <w:t>大连交通大学</w:t>
      </w:r>
      <w:r w:rsidR="0066336F" w:rsidRPr="008A6C3E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机械工程</w:t>
      </w:r>
      <w:r w:rsidR="003C42BD" w:rsidRPr="008A6C3E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一级</w:t>
      </w:r>
      <w:r w:rsidRPr="008A6C3E">
        <w:rPr>
          <w:rFonts w:ascii="Times New Roman" w:eastAsia="仿宋" w:hAnsi="仿宋" w:cs="Times New Roman"/>
          <w:color w:val="000000" w:themeColor="text1"/>
          <w:sz w:val="28"/>
          <w:szCs w:val="28"/>
        </w:rPr>
        <w:t>学科</w:t>
      </w:r>
      <w:r w:rsidRPr="008A6C3E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2020</w:t>
      </w:r>
      <w:r w:rsidRPr="008A6C3E">
        <w:rPr>
          <w:rFonts w:ascii="Times New Roman" w:eastAsia="仿宋" w:hAnsi="仿宋" w:cs="Times New Roman"/>
          <w:color w:val="000000" w:themeColor="text1"/>
          <w:sz w:val="28"/>
          <w:szCs w:val="28"/>
        </w:rPr>
        <w:t>年博士研究生</w:t>
      </w:r>
      <w:r w:rsidR="003C42BD" w:rsidRPr="008A6C3E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“</w:t>
      </w:r>
      <w:r w:rsidRPr="008A6C3E">
        <w:rPr>
          <w:rFonts w:ascii="Times New Roman" w:eastAsia="仿宋" w:hAnsi="仿宋" w:cs="Times New Roman"/>
          <w:color w:val="000000" w:themeColor="text1"/>
          <w:sz w:val="28"/>
          <w:szCs w:val="28"/>
        </w:rPr>
        <w:t>申请</w:t>
      </w:r>
      <w:r w:rsidRPr="008A6C3E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-</w:t>
      </w:r>
      <w:r w:rsidRPr="008A6C3E">
        <w:rPr>
          <w:rFonts w:ascii="Times New Roman" w:eastAsia="仿宋" w:hAnsi="仿宋" w:cs="Times New Roman"/>
          <w:color w:val="000000" w:themeColor="text1"/>
          <w:sz w:val="28"/>
          <w:szCs w:val="28"/>
        </w:rPr>
        <w:t>考核</w:t>
      </w:r>
      <w:r w:rsidR="003C42BD" w:rsidRPr="008A6C3E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”</w:t>
      </w:r>
      <w:r w:rsidRPr="008A6C3E">
        <w:rPr>
          <w:rFonts w:ascii="Times New Roman" w:eastAsia="仿宋" w:hAnsi="仿宋" w:cs="Times New Roman"/>
          <w:color w:val="000000" w:themeColor="text1"/>
          <w:sz w:val="28"/>
          <w:szCs w:val="28"/>
        </w:rPr>
        <w:t>制招生面试打分表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4955"/>
        <w:gridCol w:w="1938"/>
        <w:gridCol w:w="1233"/>
      </w:tblGrid>
      <w:tr w:rsidR="00A00464" w:rsidRPr="008A6C3E" w14:paraId="5E38EECE" w14:textId="77777777" w:rsidTr="00A00464">
        <w:trPr>
          <w:cantSplit/>
          <w:trHeight w:val="402"/>
          <w:jc w:val="center"/>
        </w:trPr>
        <w:tc>
          <w:tcPr>
            <w:tcW w:w="5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1CD2E9" w14:textId="77777777" w:rsidR="00A00464" w:rsidRPr="008A6C3E" w:rsidRDefault="006940BE" w:rsidP="00A00464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申请人</w:t>
            </w:r>
            <w:r w:rsidR="00A00464"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序号：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D42915" w14:textId="77777777" w:rsidR="00A00464" w:rsidRPr="008A6C3E" w:rsidRDefault="00A00464" w:rsidP="009313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3135E" w:rsidRPr="008A6C3E" w14:paraId="55D2ADED" w14:textId="77777777" w:rsidTr="00A00464">
        <w:trPr>
          <w:cantSplit/>
          <w:trHeight w:val="402"/>
          <w:jc w:val="center"/>
        </w:trPr>
        <w:tc>
          <w:tcPr>
            <w:tcW w:w="5477" w:type="dxa"/>
            <w:gridSpan w:val="2"/>
            <w:vMerge w:val="restart"/>
            <w:vAlign w:val="center"/>
          </w:tcPr>
          <w:p w14:paraId="492E4F6B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考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核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内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3171" w:type="dxa"/>
            <w:gridSpan w:val="2"/>
            <w:vAlign w:val="center"/>
          </w:tcPr>
          <w:p w14:paraId="10A99C02" w14:textId="77777777" w:rsidR="0093135E" w:rsidRPr="008A6C3E" w:rsidRDefault="0093135E" w:rsidP="009313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考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核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成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绩</w:t>
            </w:r>
          </w:p>
        </w:tc>
      </w:tr>
      <w:tr w:rsidR="0093135E" w:rsidRPr="008A6C3E" w14:paraId="0D8F2AA4" w14:textId="77777777" w:rsidTr="00A00464">
        <w:trPr>
          <w:cantSplit/>
          <w:trHeight w:val="378"/>
          <w:jc w:val="center"/>
        </w:trPr>
        <w:tc>
          <w:tcPr>
            <w:tcW w:w="5477" w:type="dxa"/>
            <w:gridSpan w:val="2"/>
            <w:vMerge/>
            <w:vAlign w:val="center"/>
          </w:tcPr>
          <w:p w14:paraId="0E673597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87FA930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标</w:t>
            </w:r>
            <w:r w:rsidRPr="008A6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准</w:t>
            </w:r>
          </w:p>
        </w:tc>
        <w:tc>
          <w:tcPr>
            <w:tcW w:w="1233" w:type="dxa"/>
            <w:vAlign w:val="center"/>
          </w:tcPr>
          <w:p w14:paraId="448A6D48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C3E">
              <w:rPr>
                <w:rFonts w:ascii="Times New Roman" w:cs="Times New Roman"/>
                <w:b/>
                <w:bCs/>
                <w:color w:val="000000" w:themeColor="text1"/>
                <w:sz w:val="24"/>
                <w:szCs w:val="24"/>
              </w:rPr>
              <w:t>成绩</w:t>
            </w:r>
          </w:p>
        </w:tc>
      </w:tr>
      <w:tr w:rsidR="0093135E" w:rsidRPr="008A6C3E" w14:paraId="5DCDAFB3" w14:textId="77777777" w:rsidTr="00A00464">
        <w:trPr>
          <w:cantSplit/>
          <w:trHeight w:val="508"/>
          <w:jc w:val="center"/>
        </w:trPr>
        <w:tc>
          <w:tcPr>
            <w:tcW w:w="522" w:type="dxa"/>
            <w:vMerge w:val="restart"/>
            <w:vAlign w:val="center"/>
          </w:tcPr>
          <w:p w14:paraId="486393FE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德育方面</w:t>
            </w:r>
          </w:p>
        </w:tc>
        <w:tc>
          <w:tcPr>
            <w:tcW w:w="4955" w:type="dxa"/>
            <w:tcBorders>
              <w:bottom w:val="nil"/>
            </w:tcBorders>
            <w:vAlign w:val="center"/>
          </w:tcPr>
          <w:p w14:paraId="2F315CE1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对人生观、价值观的认识</w:t>
            </w:r>
          </w:p>
        </w:tc>
        <w:tc>
          <w:tcPr>
            <w:tcW w:w="1938" w:type="dxa"/>
            <w:vMerge w:val="restart"/>
            <w:vAlign w:val="center"/>
          </w:tcPr>
          <w:p w14:paraId="13C4E2E8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、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、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、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四档，其中：</w:t>
            </w:r>
          </w:p>
          <w:p w14:paraId="0341967B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A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档：优</w:t>
            </w:r>
          </w:p>
          <w:p w14:paraId="0636A901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B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档：良</w:t>
            </w:r>
          </w:p>
          <w:p w14:paraId="79FE474E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档：一般</w:t>
            </w:r>
          </w:p>
          <w:p w14:paraId="2B027829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D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档：不合格</w:t>
            </w:r>
          </w:p>
        </w:tc>
        <w:tc>
          <w:tcPr>
            <w:tcW w:w="1233" w:type="dxa"/>
            <w:vAlign w:val="center"/>
          </w:tcPr>
          <w:p w14:paraId="18C878C4" w14:textId="77777777" w:rsidR="0093135E" w:rsidRPr="008A6C3E" w:rsidRDefault="0093135E" w:rsidP="00773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612522B1" w14:textId="77777777" w:rsidTr="00A00464">
        <w:trPr>
          <w:cantSplit/>
          <w:trHeight w:val="527"/>
          <w:jc w:val="center"/>
        </w:trPr>
        <w:tc>
          <w:tcPr>
            <w:tcW w:w="522" w:type="dxa"/>
            <w:vMerge/>
            <w:vAlign w:val="center"/>
          </w:tcPr>
          <w:p w14:paraId="36DA3E38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6D91BC2A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．社会公德意识、奉献精神与团结协作精神</w:t>
            </w:r>
          </w:p>
        </w:tc>
        <w:tc>
          <w:tcPr>
            <w:tcW w:w="1938" w:type="dxa"/>
            <w:vMerge/>
          </w:tcPr>
          <w:p w14:paraId="0AEC7E96" w14:textId="77777777" w:rsidR="0093135E" w:rsidRPr="008A6C3E" w:rsidRDefault="0093135E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DC1068D" w14:textId="77777777" w:rsidR="0093135E" w:rsidRPr="008A6C3E" w:rsidRDefault="0093135E" w:rsidP="00773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05D681C6" w14:textId="77777777" w:rsidTr="00A00464">
        <w:trPr>
          <w:cantSplit/>
          <w:trHeight w:val="419"/>
          <w:jc w:val="center"/>
        </w:trPr>
        <w:tc>
          <w:tcPr>
            <w:tcW w:w="522" w:type="dxa"/>
            <w:vMerge/>
            <w:vAlign w:val="center"/>
          </w:tcPr>
          <w:p w14:paraId="68B0C77A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60E171BA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．交流沟通能力和对将来职业的认识取向</w:t>
            </w:r>
          </w:p>
        </w:tc>
        <w:tc>
          <w:tcPr>
            <w:tcW w:w="1938" w:type="dxa"/>
            <w:vMerge/>
          </w:tcPr>
          <w:p w14:paraId="43D4E7AD" w14:textId="77777777" w:rsidR="0093135E" w:rsidRPr="008A6C3E" w:rsidRDefault="0093135E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9C8C265" w14:textId="77777777" w:rsidR="0093135E" w:rsidRPr="008A6C3E" w:rsidRDefault="0093135E" w:rsidP="00773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4854849F" w14:textId="77777777" w:rsidTr="00A00464">
        <w:trPr>
          <w:cantSplit/>
          <w:trHeight w:val="388"/>
          <w:jc w:val="center"/>
        </w:trPr>
        <w:tc>
          <w:tcPr>
            <w:tcW w:w="522" w:type="dxa"/>
            <w:vMerge/>
            <w:vAlign w:val="center"/>
          </w:tcPr>
          <w:p w14:paraId="113D3DAF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75741140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．科学精神与科研道德意识</w:t>
            </w:r>
          </w:p>
        </w:tc>
        <w:tc>
          <w:tcPr>
            <w:tcW w:w="1938" w:type="dxa"/>
            <w:vMerge/>
          </w:tcPr>
          <w:p w14:paraId="00C6CAAD" w14:textId="77777777" w:rsidR="0093135E" w:rsidRPr="008A6C3E" w:rsidRDefault="0093135E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559FD3A" w14:textId="77777777" w:rsidR="0093135E" w:rsidRPr="008A6C3E" w:rsidRDefault="0093135E" w:rsidP="00773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3F83C932" w14:textId="77777777" w:rsidTr="00A00464">
        <w:trPr>
          <w:cantSplit/>
          <w:trHeight w:val="393"/>
          <w:jc w:val="center"/>
        </w:trPr>
        <w:tc>
          <w:tcPr>
            <w:tcW w:w="522" w:type="dxa"/>
            <w:vMerge/>
            <w:vAlign w:val="center"/>
          </w:tcPr>
          <w:p w14:paraId="6D7091F0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129B9DA6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．抵制不良习气和风气的能力</w:t>
            </w:r>
          </w:p>
        </w:tc>
        <w:tc>
          <w:tcPr>
            <w:tcW w:w="1938" w:type="dxa"/>
            <w:vMerge/>
          </w:tcPr>
          <w:p w14:paraId="76FBADB6" w14:textId="77777777" w:rsidR="0093135E" w:rsidRPr="008A6C3E" w:rsidRDefault="0093135E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044191A" w14:textId="77777777" w:rsidR="0093135E" w:rsidRPr="008A6C3E" w:rsidRDefault="0093135E" w:rsidP="00773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71CC6A6E" w14:textId="77777777" w:rsidTr="00A00464">
        <w:trPr>
          <w:cantSplit/>
          <w:trHeight w:val="393"/>
          <w:jc w:val="center"/>
        </w:trPr>
        <w:tc>
          <w:tcPr>
            <w:tcW w:w="522" w:type="dxa"/>
            <w:vMerge/>
            <w:vAlign w:val="center"/>
          </w:tcPr>
          <w:p w14:paraId="3DCA5955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16D1E760" w14:textId="5F395B41" w:rsidR="0093135E" w:rsidRPr="008A6C3E" w:rsidRDefault="0093135E" w:rsidP="0069557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总评</w:t>
            </w:r>
          </w:p>
        </w:tc>
        <w:tc>
          <w:tcPr>
            <w:tcW w:w="1938" w:type="dxa"/>
            <w:vMerge/>
          </w:tcPr>
          <w:p w14:paraId="0DA60B05" w14:textId="77777777" w:rsidR="0093135E" w:rsidRPr="008A6C3E" w:rsidRDefault="0093135E" w:rsidP="00184B29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6017AAF" w14:textId="77777777" w:rsidR="0093135E" w:rsidRPr="008A6C3E" w:rsidRDefault="0093135E" w:rsidP="00773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202B8313" w14:textId="77777777" w:rsidTr="00A00464">
        <w:trPr>
          <w:cantSplit/>
          <w:trHeight w:val="428"/>
          <w:jc w:val="center"/>
        </w:trPr>
        <w:tc>
          <w:tcPr>
            <w:tcW w:w="522" w:type="dxa"/>
            <w:vMerge w:val="restart"/>
            <w:vAlign w:val="center"/>
          </w:tcPr>
          <w:p w14:paraId="4A1BFC84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能力方面</w:t>
            </w:r>
          </w:p>
        </w:tc>
        <w:tc>
          <w:tcPr>
            <w:tcW w:w="4955" w:type="dxa"/>
            <w:vAlign w:val="center"/>
          </w:tcPr>
          <w:p w14:paraId="2EB325DA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．计算机应用</w:t>
            </w:r>
          </w:p>
        </w:tc>
        <w:tc>
          <w:tcPr>
            <w:tcW w:w="1938" w:type="dxa"/>
            <w:vAlign w:val="center"/>
          </w:tcPr>
          <w:p w14:paraId="29BFE421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14:paraId="419F87DA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6579B285" w14:textId="77777777" w:rsidTr="00A00464">
        <w:trPr>
          <w:cantSplit/>
          <w:trHeight w:val="356"/>
          <w:jc w:val="center"/>
        </w:trPr>
        <w:tc>
          <w:tcPr>
            <w:tcW w:w="522" w:type="dxa"/>
            <w:vMerge/>
            <w:vAlign w:val="center"/>
          </w:tcPr>
          <w:p w14:paraId="40503151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5F80B9DB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．专业外语（听、说、写、译）</w:t>
            </w:r>
          </w:p>
        </w:tc>
        <w:tc>
          <w:tcPr>
            <w:tcW w:w="1938" w:type="dxa"/>
            <w:vAlign w:val="center"/>
          </w:tcPr>
          <w:p w14:paraId="6866E0B2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14:paraId="4DC6FA35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5EDEC377" w14:textId="77777777" w:rsidTr="00A00464">
        <w:trPr>
          <w:cantSplit/>
          <w:trHeight w:val="397"/>
          <w:jc w:val="center"/>
        </w:trPr>
        <w:tc>
          <w:tcPr>
            <w:tcW w:w="522" w:type="dxa"/>
            <w:vMerge/>
            <w:vAlign w:val="center"/>
          </w:tcPr>
          <w:p w14:paraId="08C28E68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2ADDE973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．专业理论、实验技能</w:t>
            </w:r>
          </w:p>
        </w:tc>
        <w:tc>
          <w:tcPr>
            <w:tcW w:w="1938" w:type="dxa"/>
            <w:vAlign w:val="center"/>
          </w:tcPr>
          <w:p w14:paraId="1E51A710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14:paraId="3D82D2D3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2542D14F" w14:textId="77777777" w:rsidTr="00A00464">
        <w:trPr>
          <w:cantSplit/>
          <w:trHeight w:val="390"/>
          <w:jc w:val="center"/>
        </w:trPr>
        <w:tc>
          <w:tcPr>
            <w:tcW w:w="522" w:type="dxa"/>
            <w:vMerge/>
            <w:vAlign w:val="center"/>
          </w:tcPr>
          <w:p w14:paraId="22FD8BC4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73E7A861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．与报考博士点专业相关科研成果、论著及科技情报利用能力等情况</w:t>
            </w:r>
          </w:p>
        </w:tc>
        <w:tc>
          <w:tcPr>
            <w:tcW w:w="1938" w:type="dxa"/>
            <w:vAlign w:val="center"/>
          </w:tcPr>
          <w:p w14:paraId="19338AB3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14:paraId="695CB96F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8A6C3E" w14:paraId="3E1EEFC0" w14:textId="77777777" w:rsidTr="00A00464">
        <w:trPr>
          <w:cantSplit/>
          <w:trHeight w:val="395"/>
          <w:jc w:val="center"/>
        </w:trPr>
        <w:tc>
          <w:tcPr>
            <w:tcW w:w="522" w:type="dxa"/>
            <w:vMerge/>
            <w:vAlign w:val="center"/>
          </w:tcPr>
          <w:p w14:paraId="0F649274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20531BF2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．对所报学科专业相关研究方法的掌握情况</w:t>
            </w:r>
          </w:p>
        </w:tc>
        <w:tc>
          <w:tcPr>
            <w:tcW w:w="1938" w:type="dxa"/>
            <w:vAlign w:val="center"/>
          </w:tcPr>
          <w:p w14:paraId="2F63E869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14:paraId="26D7C14A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135E" w:rsidRPr="0066336F" w14:paraId="5B24FAB2" w14:textId="77777777" w:rsidTr="00A00464">
        <w:trPr>
          <w:cantSplit/>
          <w:trHeight w:val="395"/>
          <w:jc w:val="center"/>
        </w:trPr>
        <w:tc>
          <w:tcPr>
            <w:tcW w:w="522" w:type="dxa"/>
            <w:vMerge/>
            <w:vAlign w:val="center"/>
          </w:tcPr>
          <w:p w14:paraId="43E0779C" w14:textId="77777777" w:rsidR="0093135E" w:rsidRPr="008A6C3E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55" w:type="dxa"/>
            <w:vAlign w:val="center"/>
          </w:tcPr>
          <w:p w14:paraId="155973DE" w14:textId="77777777" w:rsidR="0093135E" w:rsidRPr="008A6C3E" w:rsidRDefault="0093135E" w:rsidP="00184B2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A6C3E">
              <w:rPr>
                <w:rFonts w:ascii="Times New Roman" w:hAnsi="宋体" w:cs="Times New Roman"/>
                <w:color w:val="000000" w:themeColor="text1"/>
                <w:sz w:val="24"/>
              </w:rPr>
              <w:t>总成绩</w:t>
            </w:r>
          </w:p>
        </w:tc>
        <w:tc>
          <w:tcPr>
            <w:tcW w:w="1938" w:type="dxa"/>
            <w:vAlign w:val="center"/>
          </w:tcPr>
          <w:p w14:paraId="23BEB71C" w14:textId="77777777" w:rsidR="0093135E" w:rsidRPr="008A6C3E" w:rsidRDefault="0093135E" w:rsidP="009313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满分</w:t>
            </w:r>
            <w:r w:rsidRPr="008A6C3E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 w:rsidRPr="008A6C3E">
              <w:rPr>
                <w:rFonts w:ascii="Times New Roman" w:cs="Times New Roman"/>
                <w:color w:val="000000" w:themeColor="text1"/>
                <w:sz w:val="24"/>
              </w:rPr>
              <w:t>分</w:t>
            </w:r>
          </w:p>
        </w:tc>
        <w:tc>
          <w:tcPr>
            <w:tcW w:w="1233" w:type="dxa"/>
            <w:vAlign w:val="center"/>
          </w:tcPr>
          <w:p w14:paraId="66836E22" w14:textId="77777777" w:rsidR="0093135E" w:rsidRPr="0066336F" w:rsidRDefault="0093135E" w:rsidP="00184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4B27188" w14:textId="77777777" w:rsidR="0093135E" w:rsidRPr="0066336F" w:rsidRDefault="0093135E" w:rsidP="0093135E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p w14:paraId="3CBA3357" w14:textId="77777777" w:rsidR="00F564A2" w:rsidRPr="0066336F" w:rsidRDefault="00F564A2" w:rsidP="00F564A2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bookmarkEnd w:id="0"/>
    <w:p w14:paraId="4E506EA4" w14:textId="77777777" w:rsidR="002A2A53" w:rsidRPr="0066336F" w:rsidRDefault="002A2A53" w:rsidP="002A617D">
      <w:pPr>
        <w:rPr>
          <w:rFonts w:ascii="Times New Roman" w:hAnsi="Times New Roman" w:cs="Times New Roman"/>
          <w:color w:val="000000" w:themeColor="text1"/>
        </w:rPr>
      </w:pPr>
    </w:p>
    <w:sectPr w:rsidR="002A2A53" w:rsidRPr="0066336F" w:rsidSect="0004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2E96" w14:textId="77777777" w:rsidR="00934248" w:rsidRDefault="00934248" w:rsidP="00CA3C8B">
      <w:r>
        <w:separator/>
      </w:r>
    </w:p>
  </w:endnote>
  <w:endnote w:type="continuationSeparator" w:id="0">
    <w:p w14:paraId="23528BE6" w14:textId="77777777" w:rsidR="00934248" w:rsidRDefault="00934248" w:rsidP="00CA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C3753" w14:textId="77777777" w:rsidR="00934248" w:rsidRDefault="00934248" w:rsidP="00CA3C8B">
      <w:r>
        <w:separator/>
      </w:r>
    </w:p>
  </w:footnote>
  <w:footnote w:type="continuationSeparator" w:id="0">
    <w:p w14:paraId="06B7CCC9" w14:textId="77777777" w:rsidR="00934248" w:rsidRDefault="00934248" w:rsidP="00CA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D"/>
    <w:rsid w:val="00043AE8"/>
    <w:rsid w:val="00046FE4"/>
    <w:rsid w:val="001366F9"/>
    <w:rsid w:val="00173514"/>
    <w:rsid w:val="001A2D5D"/>
    <w:rsid w:val="001E319F"/>
    <w:rsid w:val="002045C6"/>
    <w:rsid w:val="00247A2E"/>
    <w:rsid w:val="00272B1C"/>
    <w:rsid w:val="002A2A53"/>
    <w:rsid w:val="002A617D"/>
    <w:rsid w:val="003B3EB9"/>
    <w:rsid w:val="003C13EE"/>
    <w:rsid w:val="003C42BD"/>
    <w:rsid w:val="003D40F4"/>
    <w:rsid w:val="00427741"/>
    <w:rsid w:val="004567A8"/>
    <w:rsid w:val="004708F0"/>
    <w:rsid w:val="00482564"/>
    <w:rsid w:val="00490876"/>
    <w:rsid w:val="00535887"/>
    <w:rsid w:val="00593A77"/>
    <w:rsid w:val="005A4CEF"/>
    <w:rsid w:val="005A7F2F"/>
    <w:rsid w:val="005C31C4"/>
    <w:rsid w:val="005D214F"/>
    <w:rsid w:val="005F646E"/>
    <w:rsid w:val="006356E2"/>
    <w:rsid w:val="0066336F"/>
    <w:rsid w:val="00684AFD"/>
    <w:rsid w:val="006940BE"/>
    <w:rsid w:val="0069557A"/>
    <w:rsid w:val="006E353B"/>
    <w:rsid w:val="00735563"/>
    <w:rsid w:val="00736565"/>
    <w:rsid w:val="0076093D"/>
    <w:rsid w:val="0077364E"/>
    <w:rsid w:val="007F1143"/>
    <w:rsid w:val="00822F66"/>
    <w:rsid w:val="008429ED"/>
    <w:rsid w:val="008A6C3E"/>
    <w:rsid w:val="0093135E"/>
    <w:rsid w:val="00934248"/>
    <w:rsid w:val="00942D91"/>
    <w:rsid w:val="009539BC"/>
    <w:rsid w:val="00974386"/>
    <w:rsid w:val="009862F4"/>
    <w:rsid w:val="009B68D3"/>
    <w:rsid w:val="009C7C5C"/>
    <w:rsid w:val="00A00464"/>
    <w:rsid w:val="00A0164A"/>
    <w:rsid w:val="00A049EB"/>
    <w:rsid w:val="00A11691"/>
    <w:rsid w:val="00A13716"/>
    <w:rsid w:val="00A37D45"/>
    <w:rsid w:val="00A65302"/>
    <w:rsid w:val="00A90C54"/>
    <w:rsid w:val="00AE3200"/>
    <w:rsid w:val="00AF458F"/>
    <w:rsid w:val="00B23001"/>
    <w:rsid w:val="00B301B6"/>
    <w:rsid w:val="00B31506"/>
    <w:rsid w:val="00B35541"/>
    <w:rsid w:val="00B47CC3"/>
    <w:rsid w:val="00BD2626"/>
    <w:rsid w:val="00BE556E"/>
    <w:rsid w:val="00C73292"/>
    <w:rsid w:val="00C86A2E"/>
    <w:rsid w:val="00CA3C8B"/>
    <w:rsid w:val="00CC5E31"/>
    <w:rsid w:val="00CE75A1"/>
    <w:rsid w:val="00D05585"/>
    <w:rsid w:val="00DB1F23"/>
    <w:rsid w:val="00DF5B54"/>
    <w:rsid w:val="00E26DB2"/>
    <w:rsid w:val="00E470E6"/>
    <w:rsid w:val="00E671C1"/>
    <w:rsid w:val="00E76D7E"/>
    <w:rsid w:val="00EB1FEC"/>
    <w:rsid w:val="00ED3FD6"/>
    <w:rsid w:val="00EF0BA7"/>
    <w:rsid w:val="00F13315"/>
    <w:rsid w:val="00F532E5"/>
    <w:rsid w:val="00F564A2"/>
    <w:rsid w:val="00F73C24"/>
    <w:rsid w:val="00F749D4"/>
    <w:rsid w:val="00F81CE0"/>
    <w:rsid w:val="00FB032E"/>
    <w:rsid w:val="00FB29B6"/>
    <w:rsid w:val="00FB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C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375</Words>
  <Characters>2140</Characters>
  <Application>Microsoft Office Word</Application>
  <DocSecurity>0</DocSecurity>
  <Lines>17</Lines>
  <Paragraphs>5</Paragraphs>
  <ScaleCrop>false</ScaleCrop>
  <Company> 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陶玉萍</dc:creator>
  <cp:lastModifiedBy>陶玉萍</cp:lastModifiedBy>
  <cp:revision>15</cp:revision>
  <dcterms:created xsi:type="dcterms:W3CDTF">2019-12-09T01:32:00Z</dcterms:created>
  <dcterms:modified xsi:type="dcterms:W3CDTF">2019-12-12T06:17:00Z</dcterms:modified>
</cp:coreProperties>
</file>