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F6" w:rsidRPr="00FF2DC5" w:rsidRDefault="003012F6" w:rsidP="00A31171">
      <w:pPr>
        <w:jc w:val="center"/>
        <w:rPr>
          <w:rFonts w:ascii="宋体" w:hAnsi="宋体" w:hint="eastAsia"/>
          <w:b/>
          <w:sz w:val="44"/>
          <w:szCs w:val="44"/>
        </w:rPr>
      </w:pPr>
      <w:r w:rsidRPr="00FF2DC5">
        <w:rPr>
          <w:rFonts w:ascii="宋体" w:hAnsi="宋体" w:hint="eastAsia"/>
          <w:b/>
          <w:sz w:val="44"/>
          <w:szCs w:val="44"/>
        </w:rPr>
        <w:t>大连高校</w:t>
      </w:r>
      <w:r w:rsidR="00A31171" w:rsidRPr="00FF2DC5">
        <w:rPr>
          <w:rFonts w:ascii="宋体" w:hAnsi="宋体" w:hint="eastAsia"/>
          <w:b/>
          <w:sz w:val="44"/>
          <w:szCs w:val="44"/>
        </w:rPr>
        <w:t>大学生参</w:t>
      </w:r>
      <w:r w:rsidRPr="00FF2DC5">
        <w:rPr>
          <w:rFonts w:ascii="宋体" w:hAnsi="宋体" w:hint="eastAsia"/>
          <w:b/>
          <w:sz w:val="44"/>
          <w:szCs w:val="44"/>
        </w:rPr>
        <w:t>加</w:t>
      </w:r>
    </w:p>
    <w:p w:rsidR="00A31171" w:rsidRPr="00FF2DC5" w:rsidRDefault="003012F6" w:rsidP="00A31171">
      <w:pPr>
        <w:jc w:val="center"/>
        <w:rPr>
          <w:rFonts w:ascii="宋体" w:hAnsi="宋体" w:hint="eastAsia"/>
          <w:b/>
          <w:sz w:val="44"/>
          <w:szCs w:val="44"/>
        </w:rPr>
      </w:pPr>
      <w:r w:rsidRPr="00FF2DC5">
        <w:rPr>
          <w:rFonts w:ascii="宋体" w:hAnsi="宋体" w:hint="eastAsia"/>
          <w:b/>
          <w:sz w:val="44"/>
          <w:szCs w:val="44"/>
        </w:rPr>
        <w:t>基本医疗保险</w:t>
      </w:r>
      <w:r w:rsidR="00A31171" w:rsidRPr="00FF2DC5">
        <w:rPr>
          <w:rFonts w:ascii="宋体" w:hAnsi="宋体" w:hint="eastAsia"/>
          <w:b/>
          <w:sz w:val="44"/>
          <w:szCs w:val="44"/>
        </w:rPr>
        <w:t>政策问答</w:t>
      </w:r>
    </w:p>
    <w:p w:rsidR="00A31171" w:rsidRPr="00B27597" w:rsidRDefault="00A31171" w:rsidP="00A31171">
      <w:pPr>
        <w:jc w:val="center"/>
        <w:rPr>
          <w:rFonts w:ascii="仿宋_GB2312" w:eastAsia="仿宋_GB2312" w:hAnsi="仿宋" w:hint="eastAsia"/>
          <w:b/>
          <w:sz w:val="32"/>
          <w:szCs w:val="32"/>
        </w:rPr>
      </w:pPr>
    </w:p>
    <w:p w:rsidR="00D273B9" w:rsidRPr="00B27597" w:rsidRDefault="00D273B9" w:rsidP="00A31171">
      <w:pPr>
        <w:numPr>
          <w:ilvl w:val="0"/>
          <w:numId w:val="4"/>
        </w:numPr>
        <w:rPr>
          <w:rFonts w:ascii="仿宋_GB2312" w:eastAsia="仿宋_GB2312" w:hAnsi="仿宋" w:hint="eastAsia"/>
          <w:b/>
          <w:sz w:val="32"/>
          <w:szCs w:val="32"/>
        </w:rPr>
      </w:pPr>
      <w:r w:rsidRPr="00B27597">
        <w:rPr>
          <w:rFonts w:ascii="仿宋_GB2312" w:eastAsia="仿宋_GB2312" w:hAnsi="仿宋" w:hint="eastAsia"/>
          <w:b/>
          <w:sz w:val="32"/>
          <w:szCs w:val="32"/>
        </w:rPr>
        <w:t>大学生</w:t>
      </w:r>
      <w:r w:rsidR="003012F6" w:rsidRPr="00B27597">
        <w:rPr>
          <w:rFonts w:ascii="仿宋_GB2312" w:eastAsia="仿宋_GB2312" w:hAnsi="仿宋" w:hint="eastAsia"/>
          <w:b/>
          <w:sz w:val="32"/>
          <w:szCs w:val="32"/>
        </w:rPr>
        <w:t>基本</w:t>
      </w:r>
      <w:r w:rsidRPr="00B27597">
        <w:rPr>
          <w:rFonts w:ascii="仿宋_GB2312" w:eastAsia="仿宋_GB2312" w:hAnsi="仿宋" w:hint="eastAsia"/>
          <w:b/>
          <w:sz w:val="32"/>
          <w:szCs w:val="32"/>
        </w:rPr>
        <w:t>医疗保险</w:t>
      </w:r>
      <w:r w:rsidR="00E11058" w:rsidRPr="00B27597">
        <w:rPr>
          <w:rFonts w:ascii="仿宋_GB2312" w:eastAsia="仿宋_GB2312" w:hAnsi="仿宋" w:hint="eastAsia"/>
          <w:b/>
          <w:sz w:val="32"/>
          <w:szCs w:val="32"/>
        </w:rPr>
        <w:t>的覆盖人群有哪些</w:t>
      </w:r>
      <w:r w:rsidRPr="00B27597">
        <w:rPr>
          <w:rFonts w:ascii="仿宋_GB2312" w:eastAsia="仿宋_GB2312" w:hAnsi="仿宋" w:hint="eastAsia"/>
          <w:b/>
          <w:sz w:val="32"/>
          <w:szCs w:val="32"/>
        </w:rPr>
        <w:t>？</w:t>
      </w:r>
    </w:p>
    <w:p w:rsidR="008C398F" w:rsidRPr="00B27597" w:rsidRDefault="00D273B9" w:rsidP="008C398F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27597">
        <w:rPr>
          <w:rFonts w:ascii="仿宋_GB2312" w:eastAsia="仿宋_GB2312" w:hAnsi="仿宋" w:hint="eastAsia"/>
          <w:sz w:val="32"/>
          <w:szCs w:val="32"/>
        </w:rPr>
        <w:t>凡在</w:t>
      </w:r>
      <w:r w:rsidR="008C398F" w:rsidRPr="00B27597">
        <w:rPr>
          <w:rFonts w:ascii="仿宋_GB2312" w:eastAsia="仿宋_GB2312" w:hAnsi="仿宋" w:hint="eastAsia"/>
          <w:sz w:val="32"/>
          <w:szCs w:val="32"/>
        </w:rPr>
        <w:t>大连市行政区域内中央部委所属、省属和市属普通</w:t>
      </w:r>
      <w:r w:rsidRPr="00B27597">
        <w:rPr>
          <w:rFonts w:ascii="仿宋_GB2312" w:eastAsia="仿宋_GB2312" w:hAnsi="仿宋" w:hint="eastAsia"/>
          <w:sz w:val="32"/>
          <w:szCs w:val="32"/>
        </w:rPr>
        <w:t>高等院校（包括民办高校）、科研院所（以下统称高校）中接受普</w:t>
      </w:r>
      <w:r w:rsidR="00D60DB9" w:rsidRPr="00B27597">
        <w:rPr>
          <w:rFonts w:ascii="仿宋_GB2312" w:eastAsia="仿宋_GB2312" w:hAnsi="仿宋" w:hint="eastAsia"/>
          <w:sz w:val="32"/>
          <w:szCs w:val="32"/>
        </w:rPr>
        <w:t>通高等学历教育的全日制本专科生、全日制研究生（以下统称大学生）均</w:t>
      </w:r>
      <w:r w:rsidR="003012F6" w:rsidRPr="00B27597">
        <w:rPr>
          <w:rFonts w:ascii="仿宋_GB2312" w:eastAsia="仿宋_GB2312" w:hAnsi="仿宋" w:hint="eastAsia"/>
          <w:sz w:val="32"/>
          <w:szCs w:val="32"/>
        </w:rPr>
        <w:t>应</w:t>
      </w:r>
      <w:r w:rsidR="007C3C78" w:rsidRPr="00B27597">
        <w:rPr>
          <w:rFonts w:ascii="仿宋_GB2312" w:eastAsia="仿宋_GB2312" w:hAnsi="仿宋" w:hint="eastAsia"/>
          <w:sz w:val="32"/>
          <w:szCs w:val="32"/>
        </w:rPr>
        <w:t>参加我</w:t>
      </w:r>
      <w:r w:rsidRPr="00B27597">
        <w:rPr>
          <w:rFonts w:ascii="仿宋_GB2312" w:eastAsia="仿宋_GB2312" w:hAnsi="仿宋" w:hint="eastAsia"/>
          <w:sz w:val="32"/>
          <w:szCs w:val="32"/>
        </w:rPr>
        <w:t>市大学生基本医疗保险。</w:t>
      </w:r>
    </w:p>
    <w:p w:rsidR="009637B2" w:rsidRPr="00B27597" w:rsidRDefault="00A31171" w:rsidP="005809A8">
      <w:pPr>
        <w:ind w:firstLineChars="196" w:firstLine="630"/>
        <w:rPr>
          <w:rFonts w:ascii="仿宋_GB2312" w:eastAsia="仿宋_GB2312" w:hAnsi="仿宋" w:hint="eastAsia"/>
          <w:b/>
          <w:sz w:val="32"/>
          <w:szCs w:val="32"/>
        </w:rPr>
      </w:pPr>
      <w:r w:rsidRPr="00B27597">
        <w:rPr>
          <w:rFonts w:ascii="仿宋_GB2312" w:eastAsia="仿宋_GB2312" w:hAnsi="仿宋" w:hint="eastAsia"/>
          <w:b/>
          <w:sz w:val="32"/>
          <w:szCs w:val="32"/>
        </w:rPr>
        <w:t>二、</w:t>
      </w:r>
      <w:r w:rsidR="008C398F" w:rsidRPr="00B27597">
        <w:rPr>
          <w:rFonts w:ascii="仿宋_GB2312" w:eastAsia="仿宋_GB2312" w:hAnsi="仿宋" w:hint="eastAsia"/>
          <w:b/>
          <w:sz w:val="32"/>
          <w:szCs w:val="32"/>
        </w:rPr>
        <w:t>大学生基本医疗保险的申报缴费期</w:t>
      </w:r>
      <w:r w:rsidR="009D642B" w:rsidRPr="00B27597">
        <w:rPr>
          <w:rFonts w:ascii="仿宋_GB2312" w:eastAsia="仿宋_GB2312" w:hAnsi="仿宋" w:hint="eastAsia"/>
          <w:b/>
          <w:sz w:val="32"/>
          <w:szCs w:val="32"/>
        </w:rPr>
        <w:t>是什么时候</w:t>
      </w:r>
      <w:r w:rsidR="008C398F" w:rsidRPr="00B27597">
        <w:rPr>
          <w:rFonts w:ascii="仿宋_GB2312" w:eastAsia="仿宋_GB2312" w:hAnsi="仿宋" w:hint="eastAsia"/>
          <w:b/>
          <w:sz w:val="32"/>
          <w:szCs w:val="32"/>
        </w:rPr>
        <w:t>？</w:t>
      </w:r>
    </w:p>
    <w:p w:rsidR="008C398F" w:rsidRPr="00B27597" w:rsidRDefault="008C398F" w:rsidP="009637B2">
      <w:pPr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 w:rsidRPr="00B27597">
        <w:rPr>
          <w:rFonts w:ascii="仿宋_GB2312" w:eastAsia="仿宋_GB2312" w:hAnsi="仿宋" w:hint="eastAsia"/>
          <w:sz w:val="32"/>
          <w:szCs w:val="32"/>
        </w:rPr>
        <w:t>大学生基本医疗保险的申报缴费时间为每年９月1日至</w:t>
      </w:r>
      <w:r w:rsidR="00C10C8B" w:rsidRPr="00B27597">
        <w:rPr>
          <w:rFonts w:ascii="仿宋_GB2312" w:eastAsia="仿宋_GB2312" w:hAnsi="仿宋" w:hint="eastAsia"/>
          <w:sz w:val="32"/>
          <w:szCs w:val="32"/>
        </w:rPr>
        <w:t>1</w:t>
      </w:r>
      <w:r w:rsidR="000A5FDB">
        <w:rPr>
          <w:rFonts w:ascii="仿宋_GB2312" w:eastAsia="仿宋_GB2312" w:hAnsi="仿宋" w:hint="eastAsia"/>
          <w:sz w:val="32"/>
          <w:szCs w:val="32"/>
        </w:rPr>
        <w:t>1</w:t>
      </w:r>
      <w:r w:rsidRPr="00B27597">
        <w:rPr>
          <w:rFonts w:ascii="仿宋_GB2312" w:eastAsia="仿宋_GB2312" w:hAnsi="仿宋" w:hint="eastAsia"/>
          <w:sz w:val="32"/>
          <w:szCs w:val="32"/>
        </w:rPr>
        <w:t>月3</w:t>
      </w:r>
      <w:r w:rsidR="000A5FDB">
        <w:rPr>
          <w:rFonts w:ascii="仿宋_GB2312" w:eastAsia="仿宋_GB2312" w:hAnsi="仿宋" w:hint="eastAsia"/>
          <w:sz w:val="32"/>
          <w:szCs w:val="32"/>
        </w:rPr>
        <w:t>0</w:t>
      </w:r>
      <w:r w:rsidRPr="00B27597">
        <w:rPr>
          <w:rFonts w:ascii="仿宋_GB2312" w:eastAsia="仿宋_GB2312" w:hAnsi="仿宋" w:hint="eastAsia"/>
          <w:sz w:val="32"/>
          <w:szCs w:val="32"/>
        </w:rPr>
        <w:t>日。</w:t>
      </w:r>
    </w:p>
    <w:p w:rsidR="007E7B16" w:rsidRPr="00B27597" w:rsidRDefault="00DC1889" w:rsidP="005809A8">
      <w:pPr>
        <w:ind w:firstLineChars="196" w:firstLine="630"/>
        <w:rPr>
          <w:rFonts w:ascii="仿宋_GB2312" w:eastAsia="仿宋_GB2312" w:hAnsi="仿宋" w:hint="eastAsia"/>
          <w:b/>
          <w:sz w:val="32"/>
          <w:szCs w:val="32"/>
        </w:rPr>
      </w:pPr>
      <w:r w:rsidRPr="00B27597">
        <w:rPr>
          <w:rFonts w:ascii="仿宋_GB2312" w:eastAsia="仿宋_GB2312" w:hAnsi="仿宋" w:hint="eastAsia"/>
          <w:b/>
          <w:sz w:val="32"/>
          <w:szCs w:val="32"/>
        </w:rPr>
        <w:t>三、</w:t>
      </w:r>
      <w:r w:rsidR="007E7B16" w:rsidRPr="00B27597">
        <w:rPr>
          <w:rFonts w:ascii="仿宋_GB2312" w:eastAsia="仿宋_GB2312" w:hAnsi="仿宋" w:hint="eastAsia"/>
          <w:b/>
          <w:sz w:val="32"/>
          <w:szCs w:val="32"/>
        </w:rPr>
        <w:t>大学生如何办理基本医疗保险手续？</w:t>
      </w:r>
    </w:p>
    <w:p w:rsidR="00C731CA" w:rsidRPr="00B27597" w:rsidRDefault="00C731CA" w:rsidP="00C731C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27597">
        <w:rPr>
          <w:rFonts w:ascii="仿宋_GB2312" w:eastAsia="仿宋_GB2312" w:hAnsi="仿宋" w:hint="eastAsia"/>
          <w:sz w:val="32"/>
          <w:szCs w:val="32"/>
        </w:rPr>
        <w:t>各高校</w:t>
      </w:r>
      <w:r w:rsidR="009D642B" w:rsidRPr="00B27597">
        <w:rPr>
          <w:rFonts w:ascii="仿宋_GB2312" w:eastAsia="仿宋_GB2312" w:hAnsi="仿宋" w:hint="eastAsia"/>
          <w:sz w:val="32"/>
          <w:szCs w:val="32"/>
        </w:rPr>
        <w:t>作</w:t>
      </w:r>
      <w:r w:rsidRPr="00B27597">
        <w:rPr>
          <w:rFonts w:ascii="仿宋_GB2312" w:eastAsia="仿宋_GB2312" w:hAnsi="仿宋" w:hint="eastAsia"/>
          <w:sz w:val="32"/>
          <w:szCs w:val="32"/>
        </w:rPr>
        <w:t>为大学生</w:t>
      </w:r>
      <w:r w:rsidR="009D642B" w:rsidRPr="00B27597">
        <w:rPr>
          <w:rFonts w:ascii="仿宋_GB2312" w:eastAsia="仿宋_GB2312" w:hAnsi="仿宋" w:hint="eastAsia"/>
          <w:sz w:val="32"/>
          <w:szCs w:val="32"/>
        </w:rPr>
        <w:t>基本</w:t>
      </w:r>
      <w:r w:rsidRPr="00B27597">
        <w:rPr>
          <w:rFonts w:ascii="仿宋_GB2312" w:eastAsia="仿宋_GB2312" w:hAnsi="仿宋" w:hint="eastAsia"/>
          <w:sz w:val="32"/>
          <w:szCs w:val="32"/>
        </w:rPr>
        <w:t>医疗保险的代办机构，在每学年开始</w:t>
      </w:r>
      <w:r w:rsidR="009637B2" w:rsidRPr="00B27597">
        <w:rPr>
          <w:rFonts w:ascii="仿宋_GB2312" w:eastAsia="仿宋_GB2312" w:hAnsi="仿宋" w:hint="eastAsia"/>
          <w:sz w:val="32"/>
          <w:szCs w:val="32"/>
        </w:rPr>
        <w:t>时，</w:t>
      </w:r>
      <w:r w:rsidRPr="00B27597">
        <w:rPr>
          <w:rFonts w:ascii="仿宋_GB2312" w:eastAsia="仿宋_GB2312" w:hAnsi="仿宋" w:hint="eastAsia"/>
          <w:sz w:val="32"/>
          <w:szCs w:val="32"/>
        </w:rPr>
        <w:t>负责收缴本校学生的基本医疗保险费。收缴的费用和参保大学生的基本信息，于每年</w:t>
      </w:r>
      <w:r w:rsidR="00C10C8B" w:rsidRPr="00B27597">
        <w:rPr>
          <w:rFonts w:ascii="仿宋_GB2312" w:eastAsia="仿宋_GB2312" w:hAnsi="仿宋" w:hint="eastAsia"/>
          <w:sz w:val="32"/>
          <w:szCs w:val="32"/>
        </w:rPr>
        <w:t>12</w:t>
      </w:r>
      <w:r w:rsidRPr="00B27597">
        <w:rPr>
          <w:rFonts w:ascii="仿宋_GB2312" w:eastAsia="仿宋_GB2312" w:hAnsi="仿宋" w:hint="eastAsia"/>
          <w:sz w:val="32"/>
          <w:szCs w:val="32"/>
        </w:rPr>
        <w:t>月3</w:t>
      </w:r>
      <w:r w:rsidR="00C10C8B" w:rsidRPr="00B27597">
        <w:rPr>
          <w:rFonts w:ascii="仿宋_GB2312" w:eastAsia="仿宋_GB2312" w:hAnsi="仿宋" w:hint="eastAsia"/>
          <w:sz w:val="32"/>
          <w:szCs w:val="32"/>
        </w:rPr>
        <w:t>1</w:t>
      </w:r>
      <w:r w:rsidRPr="00B27597">
        <w:rPr>
          <w:rFonts w:ascii="仿宋_GB2312" w:eastAsia="仿宋_GB2312" w:hAnsi="仿宋" w:hint="eastAsia"/>
          <w:sz w:val="32"/>
          <w:szCs w:val="32"/>
        </w:rPr>
        <w:t>日前报送医疗保</w:t>
      </w:r>
      <w:r w:rsidR="00474DA6" w:rsidRPr="00B27597">
        <w:rPr>
          <w:rFonts w:ascii="仿宋_GB2312" w:eastAsia="仿宋_GB2312" w:hAnsi="仿宋" w:hint="eastAsia"/>
          <w:sz w:val="32"/>
          <w:szCs w:val="32"/>
        </w:rPr>
        <w:t>险经办机构，并由经办机构向代办学校开具《</w:t>
      </w:r>
      <w:r w:rsidR="00CF2123" w:rsidRPr="00B27597">
        <w:rPr>
          <w:rFonts w:ascii="仿宋_GB2312" w:eastAsia="仿宋_GB2312" w:hAnsi="仿宋" w:hint="eastAsia"/>
          <w:sz w:val="32"/>
          <w:szCs w:val="32"/>
        </w:rPr>
        <w:t>辽宁省行政事业单位资金往来结算票据</w:t>
      </w:r>
      <w:r w:rsidRPr="00B27597">
        <w:rPr>
          <w:rFonts w:ascii="仿宋_GB2312" w:eastAsia="仿宋_GB2312" w:hAnsi="仿宋" w:hint="eastAsia"/>
          <w:sz w:val="32"/>
          <w:szCs w:val="32"/>
        </w:rPr>
        <w:t>》。</w:t>
      </w:r>
      <w:r w:rsidR="00E11058" w:rsidRPr="00B27597">
        <w:rPr>
          <w:rFonts w:ascii="仿宋_GB2312" w:eastAsia="仿宋_GB2312" w:hAnsi="仿宋" w:hint="eastAsia"/>
          <w:sz w:val="32"/>
          <w:szCs w:val="32"/>
        </w:rPr>
        <w:t>学校负责为本校学生办理参保登记、保费收缴</w:t>
      </w:r>
      <w:r w:rsidR="00757102" w:rsidRPr="00B27597">
        <w:rPr>
          <w:rFonts w:ascii="仿宋_GB2312" w:eastAsia="仿宋_GB2312" w:hAnsi="仿宋" w:hint="eastAsia"/>
          <w:sz w:val="32"/>
          <w:szCs w:val="32"/>
        </w:rPr>
        <w:t>等参保手续，并</w:t>
      </w:r>
      <w:r w:rsidR="00E11058" w:rsidRPr="00B27597">
        <w:rPr>
          <w:rFonts w:ascii="仿宋_GB2312" w:eastAsia="仿宋_GB2312" w:hAnsi="仿宋" w:hint="eastAsia"/>
          <w:sz w:val="32"/>
          <w:szCs w:val="32"/>
        </w:rPr>
        <w:t>发放</w:t>
      </w:r>
      <w:r w:rsidR="002E1658">
        <w:rPr>
          <w:rFonts w:ascii="仿宋_GB2312" w:eastAsia="仿宋_GB2312" w:hAnsi="仿宋" w:hint="eastAsia"/>
          <w:sz w:val="32"/>
          <w:szCs w:val="32"/>
        </w:rPr>
        <w:t>医疗保险</w:t>
      </w:r>
      <w:r w:rsidR="006861B7" w:rsidRPr="00B27597">
        <w:rPr>
          <w:rFonts w:ascii="仿宋_GB2312" w:eastAsia="仿宋_GB2312" w:hAnsi="仿宋" w:hint="eastAsia"/>
          <w:sz w:val="32"/>
          <w:szCs w:val="32"/>
        </w:rPr>
        <w:t>卡</w:t>
      </w:r>
      <w:r w:rsidR="00757102" w:rsidRPr="00B27597">
        <w:rPr>
          <w:rFonts w:ascii="仿宋_GB2312" w:eastAsia="仿宋_GB2312" w:hAnsi="仿宋" w:hint="eastAsia"/>
          <w:sz w:val="32"/>
          <w:szCs w:val="32"/>
        </w:rPr>
        <w:t>、医疗保险证及</w:t>
      </w:r>
      <w:r w:rsidR="006861B7" w:rsidRPr="00B27597">
        <w:rPr>
          <w:rFonts w:ascii="仿宋_GB2312" w:eastAsia="仿宋_GB2312" w:hAnsi="仿宋" w:hint="eastAsia"/>
          <w:sz w:val="32"/>
          <w:szCs w:val="32"/>
        </w:rPr>
        <w:t>《基本医疗保险手册》。</w:t>
      </w:r>
    </w:p>
    <w:p w:rsidR="00196B65" w:rsidRPr="00B27597" w:rsidRDefault="00DC1889" w:rsidP="005809A8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B27597">
        <w:rPr>
          <w:rFonts w:ascii="仿宋_GB2312" w:eastAsia="仿宋_GB2312" w:hAnsi="仿宋" w:hint="eastAsia"/>
          <w:b/>
          <w:sz w:val="32"/>
          <w:szCs w:val="32"/>
        </w:rPr>
        <w:t>四、大学生参加基本医疗保险缴费标准是多少？</w:t>
      </w:r>
      <w:r w:rsidR="00196B65" w:rsidRPr="00B27597">
        <w:rPr>
          <w:rFonts w:ascii="仿宋_GB2312" w:eastAsia="仿宋_GB2312" w:hAnsi="仿宋" w:hint="eastAsia"/>
          <w:b/>
          <w:sz w:val="32"/>
          <w:szCs w:val="32"/>
        </w:rPr>
        <w:t>享受财政补贴是多少?</w:t>
      </w:r>
    </w:p>
    <w:p w:rsidR="00196B65" w:rsidRPr="00B27597" w:rsidRDefault="00DC1889" w:rsidP="00196B65">
      <w:pPr>
        <w:ind w:left="2" w:firstLine="645"/>
        <w:rPr>
          <w:rFonts w:ascii="仿宋_GB2312" w:eastAsia="仿宋_GB2312" w:hAnsi="仿宋" w:hint="eastAsia"/>
          <w:sz w:val="32"/>
          <w:szCs w:val="32"/>
        </w:rPr>
      </w:pPr>
      <w:r w:rsidRPr="00B27597">
        <w:rPr>
          <w:rFonts w:ascii="仿宋_GB2312" w:eastAsia="仿宋_GB2312" w:hAnsi="仿宋" w:hint="eastAsia"/>
          <w:sz w:val="32"/>
          <w:szCs w:val="32"/>
        </w:rPr>
        <w:t>大学生参加基本医疗保险</w:t>
      </w:r>
      <w:r w:rsidR="0048004D" w:rsidRPr="00B27597">
        <w:rPr>
          <w:rFonts w:ascii="仿宋_GB2312" w:eastAsia="仿宋_GB2312" w:hAnsi="仿宋" w:hint="eastAsia"/>
          <w:sz w:val="32"/>
          <w:szCs w:val="32"/>
        </w:rPr>
        <w:t>自</w:t>
      </w:r>
      <w:r w:rsidR="002E1658">
        <w:rPr>
          <w:rFonts w:ascii="仿宋_GB2312" w:eastAsia="仿宋_GB2312" w:hAnsi="仿宋" w:hint="eastAsia"/>
          <w:sz w:val="32"/>
          <w:szCs w:val="32"/>
        </w:rPr>
        <w:t>201</w:t>
      </w:r>
      <w:r w:rsidR="00BA40B6">
        <w:rPr>
          <w:rFonts w:ascii="仿宋_GB2312" w:eastAsia="仿宋_GB2312" w:hAnsi="仿宋" w:hint="eastAsia"/>
          <w:sz w:val="32"/>
          <w:szCs w:val="32"/>
        </w:rPr>
        <w:t>7</w:t>
      </w:r>
      <w:r w:rsidR="0048004D" w:rsidRPr="00B27597">
        <w:rPr>
          <w:rFonts w:ascii="仿宋_GB2312" w:eastAsia="仿宋_GB2312" w:hAnsi="仿宋" w:hint="eastAsia"/>
          <w:sz w:val="32"/>
          <w:szCs w:val="32"/>
        </w:rPr>
        <w:t>年起</w:t>
      </w:r>
      <w:r w:rsidRPr="00B27597">
        <w:rPr>
          <w:rFonts w:ascii="仿宋_GB2312" w:eastAsia="仿宋_GB2312" w:hAnsi="仿宋" w:hint="eastAsia"/>
          <w:sz w:val="32"/>
          <w:szCs w:val="32"/>
        </w:rPr>
        <w:t>缴费标准</w:t>
      </w:r>
      <w:r w:rsidR="0002774E">
        <w:rPr>
          <w:rFonts w:ascii="仿宋_GB2312" w:eastAsia="仿宋_GB2312" w:hAnsi="仿宋" w:hint="eastAsia"/>
          <w:sz w:val="32"/>
          <w:szCs w:val="32"/>
        </w:rPr>
        <w:t>由</w:t>
      </w:r>
      <w:r w:rsidRPr="00B27597">
        <w:rPr>
          <w:rFonts w:ascii="仿宋_GB2312" w:eastAsia="仿宋_GB2312" w:hAnsi="仿宋" w:hint="eastAsia"/>
          <w:sz w:val="32"/>
          <w:szCs w:val="32"/>
        </w:rPr>
        <w:t>每人</w:t>
      </w:r>
      <w:r w:rsidRPr="00B27597">
        <w:rPr>
          <w:rFonts w:ascii="仿宋_GB2312" w:eastAsia="仿宋_GB2312" w:hAnsi="仿宋" w:hint="eastAsia"/>
          <w:sz w:val="32"/>
          <w:szCs w:val="32"/>
        </w:rPr>
        <w:lastRenderedPageBreak/>
        <w:t>每年</w:t>
      </w:r>
      <w:r w:rsidR="0002774E">
        <w:rPr>
          <w:rFonts w:ascii="仿宋_GB2312" w:eastAsia="仿宋_GB2312" w:hAnsi="仿宋" w:hint="eastAsia"/>
          <w:sz w:val="32"/>
          <w:szCs w:val="32"/>
        </w:rPr>
        <w:t>120</w:t>
      </w:r>
      <w:r w:rsidRPr="00B27597">
        <w:rPr>
          <w:rFonts w:ascii="仿宋_GB2312" w:eastAsia="仿宋_GB2312" w:hAnsi="仿宋" w:hint="eastAsia"/>
          <w:sz w:val="32"/>
          <w:szCs w:val="32"/>
        </w:rPr>
        <w:t>元</w:t>
      </w:r>
      <w:r w:rsidR="0002774E">
        <w:rPr>
          <w:rFonts w:ascii="仿宋_GB2312" w:eastAsia="仿宋_GB2312" w:hAnsi="仿宋" w:hint="eastAsia"/>
          <w:sz w:val="32"/>
          <w:szCs w:val="32"/>
        </w:rPr>
        <w:t>提高到180元（大人社发[2017]208号文件）</w:t>
      </w:r>
      <w:r w:rsidRPr="00B27597">
        <w:rPr>
          <w:rFonts w:ascii="仿宋_GB2312" w:eastAsia="仿宋_GB2312" w:hAnsi="仿宋" w:hint="eastAsia"/>
          <w:sz w:val="32"/>
          <w:szCs w:val="32"/>
        </w:rPr>
        <w:t>。</w:t>
      </w:r>
      <w:r w:rsidR="00795266" w:rsidRPr="00747006">
        <w:rPr>
          <w:rFonts w:ascii="仿宋_GB2312" w:eastAsia="仿宋_GB2312" w:hAnsi="仿宋" w:hint="eastAsia"/>
          <w:sz w:val="32"/>
          <w:szCs w:val="32"/>
        </w:rPr>
        <w:t>大学生</w:t>
      </w:r>
      <w:r w:rsidR="00291AD7" w:rsidRPr="00747006">
        <w:rPr>
          <w:rFonts w:ascii="仿宋_GB2312" w:eastAsia="仿宋_GB2312" w:hAnsi="仿宋" w:hint="eastAsia"/>
          <w:sz w:val="32"/>
          <w:szCs w:val="32"/>
        </w:rPr>
        <w:t>按学制</w:t>
      </w:r>
      <w:r w:rsidR="00795266" w:rsidRPr="00747006">
        <w:rPr>
          <w:rFonts w:ascii="仿宋_GB2312" w:eastAsia="仿宋_GB2312" w:hAnsi="仿宋" w:hint="eastAsia"/>
          <w:sz w:val="32"/>
          <w:szCs w:val="32"/>
        </w:rPr>
        <w:t>年度一次性</w:t>
      </w:r>
      <w:r w:rsidR="00734DF8" w:rsidRPr="00747006">
        <w:rPr>
          <w:rFonts w:ascii="仿宋_GB2312" w:eastAsia="仿宋_GB2312" w:hAnsi="仿宋" w:hint="eastAsia"/>
          <w:sz w:val="32"/>
          <w:szCs w:val="32"/>
        </w:rPr>
        <w:t>缴</w:t>
      </w:r>
      <w:r w:rsidR="00795266" w:rsidRPr="00747006">
        <w:rPr>
          <w:rFonts w:ascii="仿宋_GB2312" w:eastAsia="仿宋_GB2312" w:hAnsi="仿宋" w:hint="eastAsia"/>
          <w:sz w:val="32"/>
          <w:szCs w:val="32"/>
        </w:rPr>
        <w:t>纳基本</w:t>
      </w:r>
      <w:r w:rsidR="00291AD7" w:rsidRPr="00747006">
        <w:rPr>
          <w:rFonts w:ascii="仿宋_GB2312" w:eastAsia="仿宋_GB2312" w:hAnsi="仿宋" w:hint="eastAsia"/>
          <w:sz w:val="32"/>
          <w:szCs w:val="32"/>
        </w:rPr>
        <w:t>医疗保险费用。</w:t>
      </w:r>
    </w:p>
    <w:p w:rsidR="00196B65" w:rsidRPr="00B27597" w:rsidRDefault="007C3C78" w:rsidP="005809A8">
      <w:pPr>
        <w:pStyle w:val="a3"/>
        <w:ind w:firstLineChars="196" w:firstLine="630"/>
        <w:rPr>
          <w:rFonts w:hAnsi="仿宋" w:hint="eastAsia"/>
          <w:b/>
        </w:rPr>
      </w:pPr>
      <w:r w:rsidRPr="00B27597">
        <w:rPr>
          <w:rFonts w:hAnsi="仿宋" w:hint="eastAsia"/>
          <w:b/>
        </w:rPr>
        <w:t>五</w:t>
      </w:r>
      <w:r w:rsidR="00DC10BC" w:rsidRPr="00B27597">
        <w:rPr>
          <w:rFonts w:hAnsi="仿宋" w:hint="eastAsia"/>
          <w:b/>
        </w:rPr>
        <w:t>、</w:t>
      </w:r>
      <w:r w:rsidR="00262B2E" w:rsidRPr="00B27597">
        <w:rPr>
          <w:rFonts w:hAnsi="仿宋" w:hint="eastAsia"/>
          <w:b/>
        </w:rPr>
        <w:t>大学生</w:t>
      </w:r>
      <w:r w:rsidR="00FF2DC5" w:rsidRPr="00B27597">
        <w:rPr>
          <w:rFonts w:hAnsi="仿宋" w:hint="eastAsia"/>
          <w:b/>
        </w:rPr>
        <w:t>参加基本医疗保险都</w:t>
      </w:r>
      <w:r w:rsidR="00795266" w:rsidRPr="00B27597">
        <w:rPr>
          <w:rFonts w:hAnsi="仿宋" w:hint="eastAsia"/>
          <w:b/>
        </w:rPr>
        <w:t>享受哪些待遇?</w:t>
      </w:r>
    </w:p>
    <w:p w:rsidR="00795266" w:rsidRPr="00B27597" w:rsidRDefault="00B27597" w:rsidP="00795266">
      <w:pPr>
        <w:pStyle w:val="a3"/>
        <w:ind w:firstLineChars="196" w:firstLine="627"/>
        <w:rPr>
          <w:rFonts w:hAnsi="仿宋" w:hint="eastAsia"/>
          <w:b/>
        </w:rPr>
      </w:pPr>
      <w:r>
        <w:rPr>
          <w:rFonts w:hAnsi="仿宋" w:hint="eastAsia"/>
        </w:rPr>
        <w:t>1、</w:t>
      </w:r>
      <w:r w:rsidR="00795266" w:rsidRPr="00B27597">
        <w:rPr>
          <w:rFonts w:hAnsi="仿宋" w:hint="eastAsia"/>
        </w:rPr>
        <w:t>大学生参加基本医疗保险每年可享受最高</w:t>
      </w:r>
      <w:r w:rsidR="00AB05CB" w:rsidRPr="00B27597">
        <w:rPr>
          <w:rFonts w:hAnsi="仿宋" w:hint="eastAsia"/>
        </w:rPr>
        <w:t>20</w:t>
      </w:r>
      <w:r w:rsidR="00795266" w:rsidRPr="00B27597">
        <w:rPr>
          <w:rFonts w:hAnsi="仿宋" w:hint="eastAsia"/>
        </w:rPr>
        <w:t>万元的医疗保险</w:t>
      </w:r>
      <w:r w:rsidR="00757102" w:rsidRPr="00B27597">
        <w:rPr>
          <w:rFonts w:hAnsi="仿宋" w:hint="eastAsia"/>
        </w:rPr>
        <w:t>统筹</w:t>
      </w:r>
      <w:r w:rsidR="00795266" w:rsidRPr="00B27597">
        <w:rPr>
          <w:rFonts w:hAnsi="仿宋" w:hint="eastAsia"/>
        </w:rPr>
        <w:t>基金支付额。</w:t>
      </w:r>
    </w:p>
    <w:p w:rsidR="0001293C" w:rsidRPr="00B27597" w:rsidRDefault="00B27597" w:rsidP="0001293C">
      <w:pPr>
        <w:pStyle w:val="a3"/>
        <w:ind w:firstLineChars="198" w:firstLine="634"/>
        <w:rPr>
          <w:rFonts w:hAnsi="仿宋" w:hint="eastAsia"/>
          <w:color w:val="FFFF00"/>
        </w:rPr>
      </w:pPr>
      <w:r>
        <w:rPr>
          <w:rFonts w:hAnsi="仿宋" w:hint="eastAsia"/>
        </w:rPr>
        <w:t>2、</w:t>
      </w:r>
      <w:r w:rsidR="00DC10BC" w:rsidRPr="00B27597">
        <w:rPr>
          <w:rFonts w:hAnsi="仿宋" w:hint="eastAsia"/>
        </w:rPr>
        <w:t>大学生</w:t>
      </w:r>
      <w:r w:rsidR="00795266" w:rsidRPr="00B27597">
        <w:rPr>
          <w:rFonts w:hAnsi="仿宋" w:hint="eastAsia"/>
        </w:rPr>
        <w:t>因病</w:t>
      </w:r>
      <w:r w:rsidR="00196B65" w:rsidRPr="00B27597">
        <w:rPr>
          <w:rFonts w:hAnsi="仿宋" w:hint="eastAsia"/>
        </w:rPr>
        <w:t>住院</w:t>
      </w:r>
      <w:r w:rsidR="00082568" w:rsidRPr="00B27597">
        <w:rPr>
          <w:rFonts w:hAnsi="仿宋" w:hint="eastAsia"/>
        </w:rPr>
        <w:t>,</w:t>
      </w:r>
      <w:r w:rsidR="00196B65" w:rsidRPr="00B27597">
        <w:rPr>
          <w:rFonts w:hAnsi="仿宋" w:hint="eastAsia"/>
        </w:rPr>
        <w:t>起付标准按照三级、二级、一级医院分别为300元、200元、100元；起付</w:t>
      </w:r>
      <w:r w:rsidR="00047B50" w:rsidRPr="00B27597">
        <w:rPr>
          <w:rFonts w:hAnsi="仿宋" w:hint="eastAsia"/>
        </w:rPr>
        <w:t>标准以上，最高支付限额以下</w:t>
      </w:r>
      <w:r w:rsidR="00196B65" w:rsidRPr="00B27597">
        <w:rPr>
          <w:rFonts w:hAnsi="仿宋" w:hint="eastAsia"/>
        </w:rPr>
        <w:t>统筹基金支付比例按照三级、二级、一级医院分别为</w:t>
      </w:r>
      <w:r w:rsidR="0048004D" w:rsidRPr="00B27597">
        <w:rPr>
          <w:rFonts w:hAnsi="仿宋" w:hint="eastAsia"/>
        </w:rPr>
        <w:t>70</w:t>
      </w:r>
      <w:r w:rsidR="00196B65" w:rsidRPr="00B27597">
        <w:rPr>
          <w:rFonts w:hAnsi="仿宋" w:hint="eastAsia"/>
        </w:rPr>
        <w:t>%、</w:t>
      </w:r>
      <w:r w:rsidR="0048004D" w:rsidRPr="00B27597">
        <w:rPr>
          <w:rFonts w:hAnsi="仿宋" w:hint="eastAsia"/>
        </w:rPr>
        <w:t>80</w:t>
      </w:r>
      <w:r w:rsidR="00196B65" w:rsidRPr="00B27597">
        <w:rPr>
          <w:rFonts w:hAnsi="仿宋" w:hint="eastAsia"/>
        </w:rPr>
        <w:t>%、</w:t>
      </w:r>
      <w:r w:rsidR="0048004D" w:rsidRPr="00B27597">
        <w:rPr>
          <w:rFonts w:hAnsi="仿宋" w:hint="eastAsia"/>
        </w:rPr>
        <w:t>85</w:t>
      </w:r>
      <w:r w:rsidR="00196B65" w:rsidRPr="00B27597">
        <w:rPr>
          <w:rFonts w:hAnsi="仿宋" w:hint="eastAsia"/>
        </w:rPr>
        <w:t>%</w:t>
      </w:r>
      <w:r w:rsidR="0001293C" w:rsidRPr="00B27597">
        <w:rPr>
          <w:rFonts w:hAnsi="仿宋" w:hint="eastAsia"/>
        </w:rPr>
        <w:t>。</w:t>
      </w:r>
    </w:p>
    <w:p w:rsidR="00E62C4F" w:rsidRPr="00B27597" w:rsidRDefault="00B27597" w:rsidP="00383353">
      <w:pPr>
        <w:pStyle w:val="a3"/>
        <w:ind w:firstLineChars="198" w:firstLine="634"/>
        <w:rPr>
          <w:rFonts w:hAnsi="仿宋" w:hint="eastAsia"/>
        </w:rPr>
      </w:pPr>
      <w:r>
        <w:rPr>
          <w:rFonts w:hAnsi="仿宋" w:hint="eastAsia"/>
        </w:rPr>
        <w:t>3、</w:t>
      </w:r>
      <w:r w:rsidR="0001293C" w:rsidRPr="00B27597">
        <w:rPr>
          <w:rFonts w:hAnsi="仿宋" w:hint="eastAsia"/>
        </w:rPr>
        <w:t>恶性肿瘤放疗、重度尿毒症透析、白血病、系统性红斑狼疮、糖尿病的治疗可在门诊进行，统筹基金支付70%</w:t>
      </w:r>
      <w:r w:rsidR="007021C2" w:rsidRPr="00B27597">
        <w:rPr>
          <w:rFonts w:hAnsi="仿宋" w:hint="eastAsia"/>
        </w:rPr>
        <w:t>；</w:t>
      </w:r>
      <w:r w:rsidR="00A5356D" w:rsidRPr="00B27597">
        <w:rPr>
          <w:rFonts w:hAnsi="仿宋" w:hint="eastAsia"/>
        </w:rPr>
        <w:t>血友病患者因门诊输血治疗而发生的属于医疗保险报销</w:t>
      </w:r>
      <w:r w:rsidR="00757102" w:rsidRPr="00B27597">
        <w:rPr>
          <w:rFonts w:hAnsi="仿宋" w:hint="eastAsia"/>
        </w:rPr>
        <w:t>范围内的药费和检查费，</w:t>
      </w:r>
      <w:r w:rsidR="00DF79CE" w:rsidRPr="00B27597">
        <w:rPr>
          <w:rFonts w:hAnsi="仿宋" w:hint="eastAsia"/>
        </w:rPr>
        <w:t>统筹基金支付70%</w:t>
      </w:r>
      <w:r w:rsidR="00E62C4F" w:rsidRPr="00B27597">
        <w:rPr>
          <w:rFonts w:hAnsi="仿宋" w:hint="eastAsia"/>
        </w:rPr>
        <w:t>，年度最高支付12000</w:t>
      </w:r>
      <w:r w:rsidR="007021C2" w:rsidRPr="00B27597">
        <w:rPr>
          <w:rFonts w:hAnsi="仿宋" w:hint="eastAsia"/>
        </w:rPr>
        <w:t>元；</w:t>
      </w:r>
      <w:r w:rsidR="00383353" w:rsidRPr="00B27597">
        <w:rPr>
          <w:rFonts w:hAnsi="仿宋" w:hint="eastAsia"/>
        </w:rPr>
        <w:t>器官移植术后在定点单位发生的使用抗排斥</w:t>
      </w:r>
      <w:r w:rsidR="006D0206" w:rsidRPr="00B27597">
        <w:rPr>
          <w:rFonts w:hAnsi="仿宋" w:hint="eastAsia"/>
        </w:rPr>
        <w:t>药的费用，统筹基金支付70%，年度最高支付18000元，按月累计计算最高支付限额。</w:t>
      </w:r>
    </w:p>
    <w:p w:rsidR="00264E62" w:rsidRPr="00B27597" w:rsidRDefault="00B27597" w:rsidP="00264E6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</w:t>
      </w:r>
      <w:r w:rsidR="00264E62" w:rsidRPr="00B27597">
        <w:rPr>
          <w:rFonts w:ascii="仿宋_GB2312" w:eastAsia="仿宋_GB2312" w:hAnsi="仿宋" w:hint="eastAsia"/>
          <w:sz w:val="32"/>
          <w:szCs w:val="32"/>
        </w:rPr>
        <w:t>保险年度内，大学生因病或非第三方责任造成意外亡故的，基本医疗保险基金</w:t>
      </w:r>
      <w:r w:rsidR="007021C2" w:rsidRPr="00B27597">
        <w:rPr>
          <w:rFonts w:ascii="仿宋_GB2312" w:eastAsia="仿宋_GB2312" w:hAnsi="仿宋" w:hint="eastAsia"/>
          <w:sz w:val="32"/>
          <w:szCs w:val="32"/>
        </w:rPr>
        <w:t>在支付限额内，</w:t>
      </w:r>
      <w:r w:rsidR="00264E62" w:rsidRPr="00B27597">
        <w:rPr>
          <w:rFonts w:ascii="仿宋_GB2312" w:eastAsia="仿宋_GB2312" w:hAnsi="仿宋" w:hint="eastAsia"/>
          <w:sz w:val="32"/>
          <w:szCs w:val="32"/>
        </w:rPr>
        <w:t>将向法定受益人一次性支付不多于5万元的抚恤金。</w:t>
      </w:r>
    </w:p>
    <w:p w:rsidR="005D3A70" w:rsidRPr="00B27597" w:rsidRDefault="00B27597" w:rsidP="005D3A70">
      <w:pPr>
        <w:ind w:firstLineChars="196" w:firstLine="627"/>
        <w:rPr>
          <w:rFonts w:ascii="仿宋_GB2312" w:eastAsia="仿宋_GB2312" w:hAnsi="仿宋" w:hint="eastAsia"/>
          <w:kern w:val="11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</w:t>
      </w:r>
      <w:r w:rsidR="00A5356D" w:rsidRPr="00B27597">
        <w:rPr>
          <w:rFonts w:ascii="仿宋_GB2312" w:eastAsia="仿宋_GB2312" w:hAnsi="仿宋" w:hint="eastAsia"/>
          <w:bCs/>
          <w:color w:val="000000"/>
          <w:sz w:val="32"/>
          <w:szCs w:val="32"/>
        </w:rPr>
        <w:t>大学生</w:t>
      </w:r>
      <w:r w:rsidR="005D3A70" w:rsidRPr="00B27597">
        <w:rPr>
          <w:rFonts w:ascii="仿宋_GB2312" w:eastAsia="仿宋_GB2312" w:hAnsi="仿宋" w:hint="eastAsia"/>
          <w:bCs/>
          <w:color w:val="000000"/>
          <w:sz w:val="32"/>
          <w:szCs w:val="32"/>
        </w:rPr>
        <w:t>在</w:t>
      </w:r>
      <w:r w:rsidR="007C3C78" w:rsidRPr="00B27597">
        <w:rPr>
          <w:rFonts w:ascii="仿宋_GB2312" w:eastAsia="仿宋_GB2312" w:hAnsi="仿宋" w:hint="eastAsia"/>
          <w:bCs/>
          <w:color w:val="000000"/>
          <w:sz w:val="32"/>
          <w:szCs w:val="32"/>
        </w:rPr>
        <w:t>医疗保险</w:t>
      </w:r>
      <w:r w:rsidR="005D3A70" w:rsidRPr="00B27597">
        <w:rPr>
          <w:rFonts w:ascii="仿宋_GB2312" w:eastAsia="仿宋_GB2312" w:hAnsi="仿宋" w:hint="eastAsia"/>
          <w:bCs/>
          <w:color w:val="000000"/>
          <w:sz w:val="32"/>
          <w:szCs w:val="32"/>
        </w:rPr>
        <w:t>定点社区卫生服务中心（站）、乡镇卫生院或校医院（校门诊部、校卫生所）等基层定点医疗机构发生的普通</w:t>
      </w:r>
      <w:r w:rsidR="00A5356D" w:rsidRPr="00B27597">
        <w:rPr>
          <w:rFonts w:ascii="仿宋_GB2312" w:eastAsia="仿宋_GB2312" w:hAnsi="仿宋" w:hint="eastAsia"/>
          <w:sz w:val="32"/>
          <w:szCs w:val="32"/>
        </w:rPr>
        <w:t>门诊</w:t>
      </w:r>
      <w:r w:rsidR="005D3A70" w:rsidRPr="00B27597">
        <w:rPr>
          <w:rFonts w:ascii="仿宋_GB2312" w:eastAsia="仿宋_GB2312" w:hAnsi="仿宋" w:hint="eastAsia"/>
          <w:sz w:val="32"/>
          <w:szCs w:val="32"/>
        </w:rPr>
        <w:t>费用</w:t>
      </w:r>
      <w:r w:rsidR="005D3A70" w:rsidRPr="00B27597">
        <w:rPr>
          <w:rFonts w:ascii="仿宋_GB2312" w:eastAsia="仿宋_GB2312" w:hAnsi="仿宋" w:hint="eastAsia"/>
          <w:bCs/>
          <w:color w:val="000000"/>
          <w:sz w:val="32"/>
          <w:szCs w:val="32"/>
        </w:rPr>
        <w:t>，先由个人</w:t>
      </w:r>
      <w:r w:rsidR="00526B3E" w:rsidRPr="00B27597">
        <w:rPr>
          <w:rFonts w:ascii="仿宋_GB2312" w:eastAsia="仿宋_GB2312" w:hAnsi="仿宋" w:hint="eastAsia"/>
          <w:sz w:val="32"/>
          <w:szCs w:val="32"/>
        </w:rPr>
        <w:t>累计</w:t>
      </w:r>
      <w:r w:rsidR="005D3A70" w:rsidRPr="00B27597">
        <w:rPr>
          <w:rFonts w:ascii="仿宋_GB2312" w:eastAsia="仿宋_GB2312" w:hAnsi="仿宋" w:hint="eastAsia"/>
          <w:bCs/>
          <w:color w:val="000000"/>
          <w:sz w:val="32"/>
          <w:szCs w:val="32"/>
        </w:rPr>
        <w:t>承担起付标准300</w:t>
      </w:r>
      <w:r w:rsidR="005D3A70" w:rsidRPr="00B27597">
        <w:rPr>
          <w:rFonts w:ascii="仿宋_GB2312" w:eastAsia="仿宋_GB2312" w:hAnsi="仿宋" w:hint="eastAsia"/>
          <w:bCs/>
          <w:color w:val="000000"/>
          <w:sz w:val="32"/>
          <w:szCs w:val="32"/>
        </w:rPr>
        <w:lastRenderedPageBreak/>
        <w:t>元，起付标准以上符合基本医疗保险支付范围的医疗费用，由统筹基金支付50</w:t>
      </w:r>
      <w:r w:rsidR="005D3A70" w:rsidRPr="00B27597">
        <w:rPr>
          <w:rFonts w:ascii="仿宋_GB2312" w:eastAsia="仿宋_GB2312" w:hAnsi="仿宋" w:hint="eastAsia"/>
          <w:kern w:val="11"/>
          <w:sz w:val="32"/>
          <w:szCs w:val="32"/>
        </w:rPr>
        <w:t>%</w:t>
      </w:r>
      <w:r w:rsidR="005D3A70" w:rsidRPr="00B27597"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  <w:r w:rsidR="005D3A70" w:rsidRPr="00B27597">
        <w:rPr>
          <w:rFonts w:ascii="仿宋_GB2312" w:eastAsia="仿宋_GB2312" w:hAnsi="仿宋" w:hint="eastAsia"/>
          <w:sz w:val="32"/>
          <w:szCs w:val="32"/>
        </w:rPr>
        <w:t>统筹基金</w:t>
      </w:r>
      <w:r w:rsidR="00A5356D" w:rsidRPr="00B27597">
        <w:rPr>
          <w:rFonts w:ascii="仿宋_GB2312" w:eastAsia="仿宋_GB2312" w:hAnsi="仿宋" w:hint="eastAsia"/>
          <w:sz w:val="32"/>
          <w:szCs w:val="32"/>
        </w:rPr>
        <w:t>年度</w:t>
      </w:r>
      <w:r w:rsidR="005D3A70" w:rsidRPr="00B27597">
        <w:rPr>
          <w:rFonts w:ascii="仿宋_GB2312" w:eastAsia="仿宋_GB2312" w:hAnsi="仿宋" w:hint="eastAsia"/>
          <w:sz w:val="32"/>
          <w:szCs w:val="32"/>
        </w:rPr>
        <w:t>累计最高支付300元。</w:t>
      </w:r>
      <w:r w:rsidR="005D3A70" w:rsidRPr="00B27597">
        <w:rPr>
          <w:rFonts w:ascii="仿宋_GB2312" w:eastAsia="仿宋_GB2312" w:hAnsi="仿宋" w:hint="eastAsia"/>
          <w:kern w:val="11"/>
          <w:sz w:val="32"/>
          <w:szCs w:val="32"/>
        </w:rPr>
        <w:t>支付额度只限在医疗保险</w:t>
      </w:r>
      <w:r w:rsidR="00A5356D" w:rsidRPr="00B27597">
        <w:rPr>
          <w:rFonts w:ascii="仿宋_GB2312" w:eastAsia="仿宋_GB2312" w:hAnsi="仿宋" w:hint="eastAsia"/>
          <w:kern w:val="11"/>
          <w:sz w:val="32"/>
          <w:szCs w:val="32"/>
        </w:rPr>
        <w:t>结算</w:t>
      </w:r>
      <w:r w:rsidR="005D3A70" w:rsidRPr="00B27597">
        <w:rPr>
          <w:rFonts w:ascii="仿宋_GB2312" w:eastAsia="仿宋_GB2312" w:hAnsi="仿宋" w:hint="eastAsia"/>
          <w:kern w:val="11"/>
          <w:sz w:val="32"/>
          <w:szCs w:val="32"/>
        </w:rPr>
        <w:t>年度内使用，不结转下一年度。</w:t>
      </w:r>
    </w:p>
    <w:p w:rsidR="00664CEC" w:rsidRPr="00B27597" w:rsidRDefault="007C3C78" w:rsidP="005809A8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B27597">
        <w:rPr>
          <w:rFonts w:ascii="仿宋_GB2312" w:eastAsia="仿宋_GB2312" w:hAnsi="仿宋" w:hint="eastAsia"/>
          <w:b/>
          <w:sz w:val="32"/>
          <w:szCs w:val="32"/>
        </w:rPr>
        <w:t>六</w:t>
      </w:r>
      <w:r w:rsidR="00664CEC" w:rsidRPr="00B27597">
        <w:rPr>
          <w:rFonts w:ascii="仿宋_GB2312" w:eastAsia="仿宋_GB2312" w:hAnsi="仿宋" w:hint="eastAsia"/>
          <w:b/>
          <w:sz w:val="32"/>
          <w:szCs w:val="32"/>
        </w:rPr>
        <w:t>、大学生在异</w:t>
      </w:r>
      <w:r w:rsidR="00DC10BC" w:rsidRPr="00B27597">
        <w:rPr>
          <w:rFonts w:ascii="仿宋_GB2312" w:eastAsia="仿宋_GB2312" w:hAnsi="仿宋" w:hint="eastAsia"/>
          <w:b/>
          <w:sz w:val="32"/>
          <w:szCs w:val="32"/>
        </w:rPr>
        <w:t>地</w:t>
      </w:r>
      <w:r w:rsidR="00664CEC" w:rsidRPr="00B27597">
        <w:rPr>
          <w:rFonts w:ascii="仿宋_GB2312" w:eastAsia="仿宋_GB2312" w:hAnsi="仿宋" w:hint="eastAsia"/>
          <w:b/>
          <w:sz w:val="32"/>
          <w:szCs w:val="32"/>
        </w:rPr>
        <w:t>急诊</w:t>
      </w:r>
      <w:r w:rsidR="00DC2555" w:rsidRPr="00B27597">
        <w:rPr>
          <w:rFonts w:ascii="仿宋_GB2312" w:eastAsia="仿宋_GB2312" w:hAnsi="仿宋" w:hint="eastAsia"/>
          <w:b/>
          <w:sz w:val="32"/>
          <w:szCs w:val="32"/>
        </w:rPr>
        <w:t>或假期回户籍所在地住院就医</w:t>
      </w:r>
      <w:r w:rsidR="00DC10BC" w:rsidRPr="00B27597">
        <w:rPr>
          <w:rFonts w:ascii="仿宋_GB2312" w:eastAsia="仿宋_GB2312" w:hAnsi="仿宋" w:hint="eastAsia"/>
          <w:b/>
          <w:sz w:val="32"/>
          <w:szCs w:val="32"/>
        </w:rPr>
        <w:t>如何办理报销</w:t>
      </w:r>
      <w:r w:rsidR="00196B65" w:rsidRPr="00B27597">
        <w:rPr>
          <w:rFonts w:ascii="仿宋_GB2312" w:eastAsia="仿宋_GB2312" w:hAnsi="仿宋" w:hint="eastAsia"/>
          <w:b/>
          <w:sz w:val="32"/>
          <w:szCs w:val="32"/>
        </w:rPr>
        <w:t>手续？</w:t>
      </w:r>
    </w:p>
    <w:p w:rsidR="0074668F" w:rsidRPr="00B27597" w:rsidRDefault="007021C2" w:rsidP="0074668F">
      <w:pPr>
        <w:ind w:firstLine="645"/>
        <w:rPr>
          <w:rFonts w:ascii="仿宋_GB2312" w:eastAsia="仿宋_GB2312" w:hAnsi="仿宋" w:hint="eastAsia"/>
          <w:b/>
          <w:sz w:val="32"/>
          <w:szCs w:val="32"/>
        </w:rPr>
      </w:pPr>
      <w:r w:rsidRPr="009D2BD0">
        <w:rPr>
          <w:rFonts w:ascii="仿宋_GB2312" w:eastAsia="仿宋_GB2312" w:hAnsi="仿宋" w:hint="eastAsia"/>
          <w:kern w:val="11"/>
          <w:sz w:val="32"/>
          <w:szCs w:val="32"/>
          <w:highlight w:val="yellow"/>
        </w:rPr>
        <w:t>参保</w:t>
      </w:r>
      <w:r w:rsidR="0074668F" w:rsidRPr="009D2BD0">
        <w:rPr>
          <w:rFonts w:ascii="仿宋_GB2312" w:eastAsia="仿宋_GB2312" w:hAnsi="仿宋" w:hint="eastAsia"/>
          <w:kern w:val="11"/>
          <w:sz w:val="32"/>
          <w:szCs w:val="32"/>
          <w:highlight w:val="yellow"/>
        </w:rPr>
        <w:t>大学生</w:t>
      </w:r>
      <w:r w:rsidRPr="009D2BD0">
        <w:rPr>
          <w:rFonts w:ascii="仿宋_GB2312" w:eastAsia="仿宋_GB2312" w:hAnsi="仿宋" w:hint="eastAsia"/>
          <w:sz w:val="32"/>
          <w:szCs w:val="32"/>
          <w:highlight w:val="yellow"/>
        </w:rPr>
        <w:t>在大连市行政区域外（中国</w:t>
      </w:r>
      <w:r w:rsidR="005B2BAD" w:rsidRPr="009D2BD0">
        <w:rPr>
          <w:rFonts w:ascii="仿宋_GB2312" w:eastAsia="仿宋_GB2312" w:hAnsi="仿宋" w:hint="eastAsia"/>
          <w:sz w:val="32"/>
          <w:szCs w:val="32"/>
          <w:highlight w:val="yellow"/>
        </w:rPr>
        <w:t>大陆</w:t>
      </w:r>
      <w:r w:rsidRPr="009D2BD0">
        <w:rPr>
          <w:rFonts w:ascii="仿宋_GB2312" w:eastAsia="仿宋_GB2312" w:hAnsi="仿宋" w:hint="eastAsia"/>
          <w:sz w:val="32"/>
          <w:szCs w:val="32"/>
          <w:highlight w:val="yellow"/>
        </w:rPr>
        <w:t>境内）发生急诊</w:t>
      </w:r>
      <w:r w:rsidR="00DC2555" w:rsidRPr="009D2BD0">
        <w:rPr>
          <w:rFonts w:ascii="仿宋_GB2312" w:eastAsia="仿宋_GB2312" w:hAnsi="仿宋" w:hint="eastAsia"/>
          <w:sz w:val="32"/>
          <w:szCs w:val="32"/>
          <w:highlight w:val="yellow"/>
        </w:rPr>
        <w:t>，或寒暑假、法定假日、因病办理休学期间</w:t>
      </w:r>
      <w:r w:rsidRPr="009D2BD0">
        <w:rPr>
          <w:rFonts w:ascii="仿宋_GB2312" w:eastAsia="仿宋_GB2312" w:hAnsi="仿宋" w:hint="eastAsia"/>
          <w:sz w:val="32"/>
          <w:szCs w:val="32"/>
          <w:highlight w:val="yellow"/>
        </w:rPr>
        <w:t>需</w:t>
      </w:r>
      <w:r w:rsidR="0074668F" w:rsidRPr="009D2BD0">
        <w:rPr>
          <w:rFonts w:ascii="仿宋_GB2312" w:eastAsia="仿宋_GB2312" w:hAnsi="仿宋" w:hint="eastAsia"/>
          <w:sz w:val="32"/>
          <w:szCs w:val="32"/>
          <w:highlight w:val="yellow"/>
        </w:rPr>
        <w:t>住院</w:t>
      </w:r>
      <w:r w:rsidR="00DC2555" w:rsidRPr="009D2BD0">
        <w:rPr>
          <w:rFonts w:ascii="仿宋_GB2312" w:eastAsia="仿宋_GB2312" w:hAnsi="仿宋" w:hint="eastAsia"/>
          <w:sz w:val="32"/>
          <w:szCs w:val="32"/>
          <w:highlight w:val="yellow"/>
        </w:rPr>
        <w:t>就医</w:t>
      </w:r>
      <w:r w:rsidRPr="009D2BD0">
        <w:rPr>
          <w:rFonts w:ascii="仿宋_GB2312" w:eastAsia="仿宋_GB2312" w:hAnsi="仿宋" w:hint="eastAsia"/>
          <w:sz w:val="32"/>
          <w:szCs w:val="32"/>
          <w:highlight w:val="yellow"/>
        </w:rPr>
        <w:t>的</w:t>
      </w:r>
      <w:r w:rsidR="0074668F" w:rsidRPr="009D2BD0">
        <w:rPr>
          <w:rFonts w:ascii="仿宋_GB2312" w:eastAsia="仿宋_GB2312" w:hAnsi="仿宋" w:hint="eastAsia"/>
          <w:sz w:val="32"/>
          <w:szCs w:val="32"/>
          <w:highlight w:val="yellow"/>
        </w:rPr>
        <w:t>，需在</w:t>
      </w:r>
      <w:r w:rsidR="0074668F" w:rsidRPr="009D2BD0">
        <w:rPr>
          <w:rFonts w:ascii="仿宋_GB2312" w:eastAsia="仿宋_GB2312" w:hAnsi="仿宋" w:hint="eastAsia"/>
          <w:color w:val="000000"/>
          <w:sz w:val="32"/>
          <w:szCs w:val="32"/>
          <w:highlight w:val="yellow"/>
        </w:rPr>
        <w:t>五</w:t>
      </w:r>
      <w:r w:rsidR="00340568" w:rsidRPr="009D2BD0">
        <w:rPr>
          <w:rFonts w:ascii="仿宋_GB2312" w:eastAsia="仿宋_GB2312" w:hAnsi="仿宋" w:hint="eastAsia"/>
          <w:color w:val="000000"/>
          <w:sz w:val="32"/>
          <w:szCs w:val="32"/>
          <w:highlight w:val="yellow"/>
        </w:rPr>
        <w:t>个工作</w:t>
      </w:r>
      <w:r w:rsidR="0074668F" w:rsidRPr="009D2BD0">
        <w:rPr>
          <w:rFonts w:ascii="仿宋_GB2312" w:eastAsia="仿宋_GB2312" w:hAnsi="仿宋" w:hint="eastAsia"/>
          <w:sz w:val="32"/>
          <w:szCs w:val="32"/>
          <w:highlight w:val="yellow"/>
        </w:rPr>
        <w:t>日内拨打24小时申报电话</w:t>
      </w:r>
      <w:r w:rsidR="004B14A3" w:rsidRPr="004B14A3">
        <w:rPr>
          <w:rFonts w:ascii="仿宋_GB2312" w:eastAsia="仿宋_GB2312" w:hAnsi="仿宋"/>
          <w:sz w:val="32"/>
          <w:szCs w:val="32"/>
        </w:rPr>
        <w:t>0411-88857000</w:t>
      </w:r>
      <w:r w:rsidR="0074668F" w:rsidRPr="009D2BD0">
        <w:rPr>
          <w:rFonts w:ascii="仿宋_GB2312" w:eastAsia="仿宋_GB2312" w:hAnsi="仿宋" w:hint="eastAsia"/>
          <w:sz w:val="32"/>
          <w:szCs w:val="32"/>
          <w:highlight w:val="yellow"/>
        </w:rPr>
        <w:t>，申报个人医保编号（或身份证号）、姓名、诊断、住院日期、医院名称、住院号、到异地事由及简要病情。</w:t>
      </w:r>
      <w:r w:rsidR="0074668F" w:rsidRPr="00B27597">
        <w:rPr>
          <w:rFonts w:ascii="仿宋_GB2312" w:eastAsia="仿宋_GB2312" w:hAnsi="仿宋" w:hint="eastAsia"/>
          <w:sz w:val="32"/>
          <w:szCs w:val="32"/>
        </w:rPr>
        <w:t>异地</w:t>
      </w:r>
      <w:r w:rsidR="00DC2555" w:rsidRPr="00B27597">
        <w:rPr>
          <w:rFonts w:ascii="仿宋_GB2312" w:eastAsia="仿宋_GB2312" w:hAnsi="仿宋" w:hint="eastAsia"/>
          <w:sz w:val="32"/>
          <w:szCs w:val="32"/>
        </w:rPr>
        <w:t>住院费用先由本人现金垫付，出院后将</w:t>
      </w:r>
      <w:r w:rsidR="0074668F" w:rsidRPr="00B27597">
        <w:rPr>
          <w:rFonts w:ascii="仿宋_GB2312" w:eastAsia="仿宋_GB2312" w:hAnsi="仿宋" w:hint="eastAsia"/>
          <w:sz w:val="32"/>
          <w:szCs w:val="32"/>
        </w:rPr>
        <w:t>住院收据、费用明细、急诊病志、住院病志、身份证、医疗保险证和</w:t>
      </w:r>
      <w:r w:rsidR="00E321F4">
        <w:rPr>
          <w:rFonts w:ascii="仿宋_GB2312" w:eastAsia="仿宋_GB2312" w:hAnsi="仿宋" w:hint="eastAsia"/>
          <w:sz w:val="32"/>
          <w:szCs w:val="32"/>
        </w:rPr>
        <w:t>医疗保险</w:t>
      </w:r>
      <w:r w:rsidR="00E11058" w:rsidRPr="00B27597">
        <w:rPr>
          <w:rFonts w:ascii="仿宋_GB2312" w:eastAsia="仿宋_GB2312" w:hAnsi="仿宋" w:hint="eastAsia"/>
          <w:sz w:val="32"/>
          <w:szCs w:val="32"/>
        </w:rPr>
        <w:t>卡</w:t>
      </w:r>
      <w:r w:rsidR="00DC2555" w:rsidRPr="00B27597">
        <w:rPr>
          <w:rFonts w:ascii="仿宋_GB2312" w:eastAsia="仿宋_GB2312" w:hAnsi="仿宋" w:hint="eastAsia"/>
          <w:sz w:val="32"/>
          <w:szCs w:val="32"/>
        </w:rPr>
        <w:t>等交至所在学校，由学校统一到医保</w:t>
      </w:r>
      <w:r w:rsidR="0074668F" w:rsidRPr="00B27597">
        <w:rPr>
          <w:rFonts w:ascii="仿宋_GB2312" w:eastAsia="仿宋_GB2312" w:hAnsi="仿宋" w:hint="eastAsia"/>
          <w:sz w:val="32"/>
          <w:szCs w:val="32"/>
        </w:rPr>
        <w:t>中心办理现金审核报销。</w:t>
      </w:r>
    </w:p>
    <w:p w:rsidR="00664CEC" w:rsidRPr="00B27597" w:rsidRDefault="00235149" w:rsidP="00BB7B4A">
      <w:pPr>
        <w:ind w:firstLine="645"/>
        <w:rPr>
          <w:rFonts w:ascii="仿宋_GB2312" w:eastAsia="仿宋_GB2312" w:hAnsi="仿宋" w:hint="eastAsia"/>
          <w:b/>
          <w:sz w:val="32"/>
          <w:szCs w:val="32"/>
        </w:rPr>
      </w:pPr>
      <w:r w:rsidRPr="00B27597">
        <w:rPr>
          <w:rFonts w:ascii="仿宋_GB2312" w:eastAsia="仿宋_GB2312" w:hAnsi="仿宋" w:hint="eastAsia"/>
          <w:b/>
          <w:sz w:val="32"/>
          <w:szCs w:val="32"/>
        </w:rPr>
        <w:t>七</w:t>
      </w:r>
      <w:r w:rsidR="00664CEC" w:rsidRPr="00B27597">
        <w:rPr>
          <w:rFonts w:ascii="仿宋_GB2312" w:eastAsia="仿宋_GB2312" w:hAnsi="仿宋" w:hint="eastAsia"/>
          <w:b/>
          <w:sz w:val="32"/>
          <w:szCs w:val="32"/>
        </w:rPr>
        <w:t>、大学生到外地</w:t>
      </w:r>
      <w:r w:rsidR="002A5031" w:rsidRPr="00B27597">
        <w:rPr>
          <w:rFonts w:ascii="仿宋_GB2312" w:eastAsia="仿宋_GB2312" w:hAnsi="仿宋" w:hint="eastAsia"/>
          <w:b/>
          <w:sz w:val="32"/>
          <w:szCs w:val="32"/>
        </w:rPr>
        <w:t>住院</w:t>
      </w:r>
      <w:r w:rsidR="00664CEC" w:rsidRPr="00B27597">
        <w:rPr>
          <w:rFonts w:ascii="仿宋_GB2312" w:eastAsia="仿宋_GB2312" w:hAnsi="仿宋" w:hint="eastAsia"/>
          <w:b/>
          <w:sz w:val="32"/>
          <w:szCs w:val="32"/>
        </w:rPr>
        <w:t>如何办理转诊手续？</w:t>
      </w:r>
    </w:p>
    <w:p w:rsidR="00E11058" w:rsidRPr="00B27597" w:rsidRDefault="00A5356D" w:rsidP="00E35E02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B27597">
        <w:rPr>
          <w:rFonts w:ascii="仿宋_GB2312" w:eastAsia="仿宋_GB2312" w:hAnsi="仿宋" w:hint="eastAsia"/>
          <w:kern w:val="11"/>
          <w:sz w:val="32"/>
          <w:szCs w:val="32"/>
        </w:rPr>
        <w:t>参保</w:t>
      </w:r>
      <w:r w:rsidR="0074668F" w:rsidRPr="00B27597">
        <w:rPr>
          <w:rFonts w:ascii="仿宋_GB2312" w:eastAsia="仿宋_GB2312" w:hAnsi="仿宋" w:hint="eastAsia"/>
          <w:kern w:val="11"/>
          <w:sz w:val="32"/>
          <w:szCs w:val="32"/>
        </w:rPr>
        <w:t>大学生</w:t>
      </w:r>
      <w:r w:rsidR="0074668F" w:rsidRPr="00B27597">
        <w:rPr>
          <w:rFonts w:ascii="仿宋_GB2312" w:eastAsia="仿宋_GB2312" w:hAnsi="仿宋" w:hint="eastAsia"/>
          <w:sz w:val="32"/>
          <w:szCs w:val="32"/>
        </w:rPr>
        <w:t>由于病情需要到大连市统筹区域外（中</w:t>
      </w:r>
      <w:r w:rsidR="00DC2555" w:rsidRPr="00B27597">
        <w:rPr>
          <w:rFonts w:ascii="仿宋_GB2312" w:eastAsia="仿宋_GB2312" w:hAnsi="仿宋" w:hint="eastAsia"/>
          <w:sz w:val="32"/>
          <w:szCs w:val="32"/>
        </w:rPr>
        <w:t>国</w:t>
      </w:r>
      <w:r w:rsidRPr="00B27597">
        <w:rPr>
          <w:rFonts w:ascii="仿宋_GB2312" w:eastAsia="仿宋_GB2312" w:hAnsi="仿宋" w:hint="eastAsia"/>
          <w:sz w:val="32"/>
          <w:szCs w:val="32"/>
        </w:rPr>
        <w:t>大陆</w:t>
      </w:r>
      <w:r w:rsidR="00DC2555" w:rsidRPr="00B27597">
        <w:rPr>
          <w:rFonts w:ascii="仿宋_GB2312" w:eastAsia="仿宋_GB2312" w:hAnsi="仿宋" w:hint="eastAsia"/>
          <w:sz w:val="32"/>
          <w:szCs w:val="32"/>
        </w:rPr>
        <w:t>境内）进行诊治，需要到大连市三</w:t>
      </w:r>
      <w:r w:rsidR="0074668F" w:rsidRPr="00B27597">
        <w:rPr>
          <w:rFonts w:ascii="仿宋_GB2312" w:eastAsia="仿宋_GB2312" w:hAnsi="仿宋" w:hint="eastAsia"/>
          <w:sz w:val="32"/>
          <w:szCs w:val="32"/>
        </w:rPr>
        <w:t>级</w:t>
      </w:r>
      <w:r w:rsidR="00DC2555" w:rsidRPr="00B27597">
        <w:rPr>
          <w:rFonts w:ascii="仿宋_GB2312" w:eastAsia="仿宋_GB2312" w:hAnsi="仿宋" w:hint="eastAsia"/>
          <w:sz w:val="32"/>
          <w:szCs w:val="32"/>
        </w:rPr>
        <w:t>甲等</w:t>
      </w:r>
      <w:r w:rsidR="0074668F" w:rsidRPr="00B27597">
        <w:rPr>
          <w:rFonts w:ascii="仿宋_GB2312" w:eastAsia="仿宋_GB2312" w:hAnsi="仿宋" w:hint="eastAsia"/>
          <w:sz w:val="32"/>
          <w:szCs w:val="32"/>
        </w:rPr>
        <w:t>医院医保科办理网上转诊并领取告知书</w:t>
      </w:r>
      <w:r w:rsidR="00235149" w:rsidRPr="00B27597">
        <w:rPr>
          <w:rFonts w:ascii="仿宋_GB2312" w:eastAsia="仿宋_GB2312" w:hAnsi="仿宋" w:hint="eastAsia"/>
          <w:sz w:val="32"/>
          <w:szCs w:val="32"/>
        </w:rPr>
        <w:t>及《大连市医疗保险异地转移申请单》</w:t>
      </w:r>
      <w:r w:rsidR="0074668F" w:rsidRPr="00B27597">
        <w:rPr>
          <w:rFonts w:ascii="仿宋_GB2312" w:eastAsia="仿宋_GB2312" w:hAnsi="仿宋" w:hint="eastAsia"/>
          <w:sz w:val="32"/>
          <w:szCs w:val="32"/>
        </w:rPr>
        <w:t>。异地住院费用先由本人现金垫付，</w:t>
      </w:r>
      <w:r w:rsidR="00E11058" w:rsidRPr="00B27597">
        <w:rPr>
          <w:rFonts w:ascii="仿宋_GB2312" w:eastAsia="仿宋_GB2312" w:hAnsi="仿宋" w:hint="eastAsia"/>
          <w:sz w:val="32"/>
          <w:szCs w:val="32"/>
        </w:rPr>
        <w:t>出院后将</w:t>
      </w:r>
      <w:r w:rsidR="00235149" w:rsidRPr="00B27597">
        <w:rPr>
          <w:rFonts w:ascii="仿宋_GB2312" w:eastAsia="仿宋_GB2312" w:hAnsi="仿宋" w:hint="eastAsia"/>
          <w:sz w:val="32"/>
          <w:szCs w:val="32"/>
        </w:rPr>
        <w:t>《大连市医疗保险异地转移申请单》、</w:t>
      </w:r>
      <w:r w:rsidR="00E11058" w:rsidRPr="00B27597">
        <w:rPr>
          <w:rFonts w:ascii="仿宋_GB2312" w:eastAsia="仿宋_GB2312" w:hAnsi="仿宋" w:hint="eastAsia"/>
          <w:sz w:val="32"/>
          <w:szCs w:val="32"/>
        </w:rPr>
        <w:t>住院收据、费用明细、急诊病志、住院病志、身份证、医疗保险证和</w:t>
      </w:r>
      <w:r w:rsidR="00E321F4">
        <w:rPr>
          <w:rFonts w:ascii="仿宋_GB2312" w:eastAsia="仿宋_GB2312" w:hAnsi="仿宋" w:hint="eastAsia"/>
          <w:sz w:val="32"/>
          <w:szCs w:val="32"/>
        </w:rPr>
        <w:t>医疗保险</w:t>
      </w:r>
      <w:r w:rsidR="00E321F4" w:rsidRPr="00B27597">
        <w:rPr>
          <w:rFonts w:ascii="仿宋_GB2312" w:eastAsia="仿宋_GB2312" w:hAnsi="仿宋" w:hint="eastAsia"/>
          <w:sz w:val="32"/>
          <w:szCs w:val="32"/>
        </w:rPr>
        <w:t>卡</w:t>
      </w:r>
      <w:r w:rsidR="00E11058" w:rsidRPr="00B27597">
        <w:rPr>
          <w:rFonts w:ascii="仿宋_GB2312" w:eastAsia="仿宋_GB2312" w:hAnsi="仿宋" w:hint="eastAsia"/>
          <w:sz w:val="32"/>
          <w:szCs w:val="32"/>
        </w:rPr>
        <w:t>等交至所在学校，由学校统一到医保中心办理现金审核报销。</w:t>
      </w:r>
    </w:p>
    <w:p w:rsidR="00E35E02" w:rsidRPr="00B27597" w:rsidRDefault="00235149" w:rsidP="00E35E02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B27597">
        <w:rPr>
          <w:rFonts w:ascii="仿宋_GB2312" w:eastAsia="仿宋_GB2312" w:hAnsi="仿宋" w:hint="eastAsia"/>
          <w:sz w:val="32"/>
          <w:szCs w:val="32"/>
        </w:rPr>
        <w:t>异地</w:t>
      </w:r>
      <w:r w:rsidR="00E35E02" w:rsidRPr="00B27597">
        <w:rPr>
          <w:rFonts w:ascii="仿宋_GB2312" w:eastAsia="仿宋_GB2312" w:hAnsi="仿宋" w:hint="eastAsia"/>
          <w:sz w:val="32"/>
          <w:szCs w:val="32"/>
        </w:rPr>
        <w:t>住院起付标准为1500</w:t>
      </w:r>
      <w:r w:rsidRPr="00B27597">
        <w:rPr>
          <w:rFonts w:ascii="仿宋_GB2312" w:eastAsia="仿宋_GB2312" w:hAnsi="仿宋" w:hint="eastAsia"/>
          <w:sz w:val="32"/>
          <w:szCs w:val="32"/>
        </w:rPr>
        <w:t>元，起付标准以上、最高支</w:t>
      </w:r>
      <w:r w:rsidRPr="00B27597">
        <w:rPr>
          <w:rFonts w:ascii="仿宋_GB2312" w:eastAsia="仿宋_GB2312" w:hAnsi="仿宋" w:hint="eastAsia"/>
          <w:sz w:val="32"/>
          <w:szCs w:val="32"/>
        </w:rPr>
        <w:lastRenderedPageBreak/>
        <w:t>付限额以下，符合医疗保险报销范围内</w:t>
      </w:r>
      <w:r w:rsidR="00A5356D" w:rsidRPr="00B27597">
        <w:rPr>
          <w:rFonts w:ascii="仿宋_GB2312" w:eastAsia="仿宋_GB2312" w:hAnsi="仿宋" w:hint="eastAsia"/>
          <w:sz w:val="32"/>
          <w:szCs w:val="32"/>
        </w:rPr>
        <w:t>的</w:t>
      </w:r>
      <w:r w:rsidR="00E35E02" w:rsidRPr="00B27597">
        <w:rPr>
          <w:rFonts w:ascii="仿宋_GB2312" w:eastAsia="仿宋_GB2312" w:hAnsi="仿宋" w:hint="eastAsia"/>
          <w:sz w:val="32"/>
          <w:szCs w:val="32"/>
        </w:rPr>
        <w:t>医疗费用，统筹基金</w:t>
      </w:r>
      <w:r w:rsidR="00F57A29" w:rsidRPr="00B27597">
        <w:rPr>
          <w:rFonts w:ascii="仿宋_GB2312" w:eastAsia="仿宋_GB2312" w:hAnsi="仿宋" w:hint="eastAsia"/>
          <w:sz w:val="32"/>
          <w:szCs w:val="32"/>
        </w:rPr>
        <w:t>支付</w:t>
      </w:r>
      <w:r w:rsidR="006F2B14" w:rsidRPr="00B27597">
        <w:rPr>
          <w:rFonts w:ascii="仿宋_GB2312" w:eastAsia="仿宋_GB2312" w:hAnsi="仿宋" w:hint="eastAsia"/>
          <w:sz w:val="32"/>
          <w:szCs w:val="32"/>
        </w:rPr>
        <w:t>70</w:t>
      </w:r>
      <w:r w:rsidR="00E35E02" w:rsidRPr="00B27597">
        <w:rPr>
          <w:rFonts w:ascii="仿宋_GB2312" w:eastAsia="仿宋_GB2312" w:hAnsi="仿宋" w:hint="eastAsia"/>
          <w:sz w:val="32"/>
          <w:szCs w:val="32"/>
        </w:rPr>
        <w:t>%。</w:t>
      </w:r>
    </w:p>
    <w:p w:rsidR="00196B65" w:rsidRPr="00B27597" w:rsidRDefault="00235149" w:rsidP="005809A8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B27597">
        <w:rPr>
          <w:rFonts w:ascii="仿宋_GB2312" w:eastAsia="仿宋_GB2312" w:hAnsi="仿宋" w:hint="eastAsia"/>
          <w:b/>
          <w:sz w:val="32"/>
          <w:szCs w:val="32"/>
        </w:rPr>
        <w:t>八</w:t>
      </w:r>
      <w:r w:rsidR="00EB2808" w:rsidRPr="00B27597">
        <w:rPr>
          <w:rFonts w:ascii="仿宋_GB2312" w:eastAsia="仿宋_GB2312" w:hAnsi="仿宋" w:hint="eastAsia"/>
          <w:b/>
          <w:sz w:val="32"/>
          <w:szCs w:val="32"/>
        </w:rPr>
        <w:t>、大学毕业后</w:t>
      </w:r>
      <w:r w:rsidR="00196B65" w:rsidRPr="00B27597">
        <w:rPr>
          <w:rFonts w:ascii="仿宋_GB2312" w:eastAsia="仿宋_GB2312" w:hAnsi="仿宋" w:hint="eastAsia"/>
          <w:b/>
          <w:sz w:val="32"/>
          <w:szCs w:val="32"/>
        </w:rPr>
        <w:t xml:space="preserve">医疗保险如何处置？　</w:t>
      </w:r>
    </w:p>
    <w:p w:rsidR="002A5031" w:rsidRPr="00B27597" w:rsidRDefault="00EB2808" w:rsidP="002A5031">
      <w:pPr>
        <w:ind w:firstLineChars="200" w:firstLine="640"/>
        <w:rPr>
          <w:rFonts w:ascii="仿宋_GB2312" w:eastAsia="仿宋_GB2312" w:hAnsi="仿宋" w:hint="eastAsia"/>
          <w:color w:val="000000"/>
          <w:kern w:val="11"/>
          <w:sz w:val="32"/>
          <w:szCs w:val="32"/>
        </w:rPr>
      </w:pPr>
      <w:r w:rsidRPr="00B27597">
        <w:rPr>
          <w:rFonts w:ascii="仿宋_GB2312" w:eastAsia="仿宋_GB2312" w:hAnsi="仿宋" w:hint="eastAsia"/>
          <w:sz w:val="32"/>
          <w:szCs w:val="32"/>
        </w:rPr>
        <w:t>大学</w:t>
      </w:r>
      <w:r w:rsidR="000F10F4" w:rsidRPr="00B27597">
        <w:rPr>
          <w:rFonts w:ascii="仿宋_GB2312" w:eastAsia="仿宋_GB2312" w:hAnsi="仿宋" w:hint="eastAsia"/>
          <w:sz w:val="32"/>
          <w:szCs w:val="32"/>
        </w:rPr>
        <w:t>本科</w:t>
      </w:r>
      <w:r w:rsidR="00196B65" w:rsidRPr="00B27597">
        <w:rPr>
          <w:rFonts w:ascii="仿宋_GB2312" w:eastAsia="仿宋_GB2312" w:hAnsi="仿宋" w:hint="eastAsia"/>
          <w:sz w:val="32"/>
          <w:szCs w:val="32"/>
        </w:rPr>
        <w:t>毕业的学生，</w:t>
      </w:r>
      <w:r w:rsidR="000F10F4" w:rsidRPr="00B27597">
        <w:rPr>
          <w:rFonts w:ascii="仿宋_GB2312" w:eastAsia="仿宋_GB2312" w:hAnsi="仿宋" w:hint="eastAsia"/>
          <w:sz w:val="32"/>
          <w:szCs w:val="32"/>
        </w:rPr>
        <w:t>如</w:t>
      </w:r>
      <w:r w:rsidR="007C5913" w:rsidRPr="00B27597">
        <w:rPr>
          <w:rFonts w:ascii="仿宋_GB2312" w:eastAsia="仿宋_GB2312" w:hAnsi="仿宋" w:hint="eastAsia"/>
          <w:sz w:val="32"/>
          <w:szCs w:val="32"/>
        </w:rPr>
        <w:t>在本市</w:t>
      </w:r>
      <w:r w:rsidRPr="00B27597">
        <w:rPr>
          <w:rFonts w:ascii="仿宋_GB2312" w:eastAsia="仿宋_GB2312" w:hAnsi="仿宋" w:hint="eastAsia"/>
          <w:sz w:val="32"/>
          <w:szCs w:val="32"/>
        </w:rPr>
        <w:t>继续就读研究生</w:t>
      </w:r>
      <w:r w:rsidR="000F10F4" w:rsidRPr="00B27597">
        <w:rPr>
          <w:rFonts w:ascii="仿宋_GB2312" w:eastAsia="仿宋_GB2312" w:hAnsi="仿宋" w:hint="eastAsia"/>
          <w:sz w:val="32"/>
          <w:szCs w:val="32"/>
        </w:rPr>
        <w:t>，可</w:t>
      </w:r>
      <w:r w:rsidR="007C5913" w:rsidRPr="00B27597">
        <w:rPr>
          <w:rFonts w:ascii="仿宋_GB2312" w:eastAsia="仿宋_GB2312" w:hAnsi="仿宋" w:hint="eastAsia"/>
          <w:sz w:val="32"/>
          <w:szCs w:val="32"/>
        </w:rPr>
        <w:t>按学制年度</w:t>
      </w:r>
      <w:r w:rsidR="000F10F4" w:rsidRPr="00B27597">
        <w:rPr>
          <w:rFonts w:ascii="仿宋_GB2312" w:eastAsia="仿宋_GB2312" w:hAnsi="仿宋" w:hint="eastAsia"/>
          <w:sz w:val="32"/>
          <w:szCs w:val="32"/>
        </w:rPr>
        <w:t>在学籍所在学校</w:t>
      </w:r>
      <w:r w:rsidR="007C5913" w:rsidRPr="00B27597">
        <w:rPr>
          <w:rFonts w:ascii="仿宋_GB2312" w:eastAsia="仿宋_GB2312" w:hAnsi="仿宋" w:hint="eastAsia"/>
          <w:sz w:val="32"/>
          <w:szCs w:val="32"/>
        </w:rPr>
        <w:t>依照</w:t>
      </w:r>
      <w:r w:rsidR="00A5356D" w:rsidRPr="00B27597">
        <w:rPr>
          <w:rFonts w:ascii="仿宋_GB2312" w:eastAsia="仿宋_GB2312" w:hAnsi="仿宋" w:hint="eastAsia"/>
          <w:sz w:val="32"/>
          <w:szCs w:val="32"/>
        </w:rPr>
        <w:t>大学生</w:t>
      </w:r>
      <w:r w:rsidR="00196B65" w:rsidRPr="00B27597">
        <w:rPr>
          <w:rFonts w:ascii="仿宋_GB2312" w:eastAsia="仿宋_GB2312" w:hAnsi="仿宋" w:hint="eastAsia"/>
          <w:sz w:val="32"/>
          <w:szCs w:val="32"/>
        </w:rPr>
        <w:t>参保办法继</w:t>
      </w:r>
      <w:r w:rsidR="007C5913" w:rsidRPr="00B27597">
        <w:rPr>
          <w:rFonts w:ascii="仿宋_GB2312" w:eastAsia="仿宋_GB2312" w:hAnsi="仿宋" w:hint="eastAsia"/>
          <w:sz w:val="32"/>
          <w:szCs w:val="32"/>
        </w:rPr>
        <w:t>续</w:t>
      </w:r>
      <w:r w:rsidR="00196B65" w:rsidRPr="00B27597">
        <w:rPr>
          <w:rFonts w:ascii="仿宋_GB2312" w:eastAsia="仿宋_GB2312" w:hAnsi="仿宋" w:hint="eastAsia"/>
          <w:sz w:val="32"/>
          <w:szCs w:val="32"/>
        </w:rPr>
        <w:t>参保。如选择</w:t>
      </w:r>
      <w:r w:rsidR="007C5913" w:rsidRPr="00B27597">
        <w:rPr>
          <w:rFonts w:ascii="仿宋_GB2312" w:eastAsia="仿宋_GB2312" w:hAnsi="仿宋" w:hint="eastAsia"/>
          <w:sz w:val="32"/>
          <w:szCs w:val="32"/>
        </w:rPr>
        <w:t>在本市</w:t>
      </w:r>
      <w:r w:rsidR="002B34CE" w:rsidRPr="00B27597">
        <w:rPr>
          <w:rFonts w:ascii="仿宋_GB2312" w:eastAsia="仿宋_GB2312" w:hAnsi="仿宋" w:hint="eastAsia"/>
          <w:sz w:val="32"/>
          <w:szCs w:val="32"/>
        </w:rPr>
        <w:t>就业，可</w:t>
      </w:r>
      <w:r w:rsidR="002A5031" w:rsidRPr="00B27597">
        <w:rPr>
          <w:rFonts w:ascii="仿宋_GB2312" w:eastAsia="仿宋_GB2312" w:hAnsi="仿宋" w:hint="eastAsia"/>
          <w:sz w:val="32"/>
          <w:szCs w:val="32"/>
        </w:rPr>
        <w:t>带</w:t>
      </w:r>
      <w:r w:rsidR="00163758" w:rsidRPr="00B27597">
        <w:rPr>
          <w:rFonts w:ascii="仿宋_GB2312" w:eastAsia="仿宋_GB2312" w:hAnsi="仿宋" w:hint="eastAsia"/>
          <w:sz w:val="32"/>
          <w:szCs w:val="32"/>
        </w:rPr>
        <w:t>本人身份证及</w:t>
      </w:r>
      <w:r w:rsidR="002B34CE" w:rsidRPr="00B27597">
        <w:rPr>
          <w:rFonts w:ascii="仿宋_GB2312" w:eastAsia="仿宋_GB2312" w:hAnsi="仿宋" w:hint="eastAsia"/>
          <w:sz w:val="32"/>
          <w:szCs w:val="32"/>
        </w:rPr>
        <w:t>《劳动合同》</w:t>
      </w:r>
      <w:r w:rsidR="002A5031" w:rsidRPr="00B27597">
        <w:rPr>
          <w:rFonts w:ascii="仿宋_GB2312" w:eastAsia="仿宋_GB2312" w:hAnsi="仿宋" w:hint="eastAsia"/>
          <w:color w:val="000000"/>
          <w:kern w:val="11"/>
          <w:sz w:val="32"/>
          <w:szCs w:val="32"/>
        </w:rPr>
        <w:t>到学校所属区医保办事处（医保中心）办理终止</w:t>
      </w:r>
      <w:r w:rsidR="00757102" w:rsidRPr="00B27597">
        <w:rPr>
          <w:rFonts w:ascii="仿宋_GB2312" w:eastAsia="仿宋_GB2312" w:hAnsi="仿宋" w:hint="eastAsia"/>
          <w:color w:val="000000"/>
          <w:kern w:val="11"/>
          <w:sz w:val="32"/>
          <w:szCs w:val="32"/>
        </w:rPr>
        <w:t>大学生</w:t>
      </w:r>
      <w:r w:rsidR="002A5031" w:rsidRPr="00B27597">
        <w:rPr>
          <w:rFonts w:ascii="仿宋_GB2312" w:eastAsia="仿宋_GB2312" w:hAnsi="仿宋" w:hint="eastAsia"/>
          <w:color w:val="000000"/>
          <w:kern w:val="11"/>
          <w:sz w:val="32"/>
          <w:szCs w:val="32"/>
        </w:rPr>
        <w:t>基本医</w:t>
      </w:r>
      <w:r w:rsidR="00E321F4">
        <w:rPr>
          <w:rFonts w:ascii="仿宋_GB2312" w:eastAsia="仿宋_GB2312" w:hAnsi="仿宋" w:hint="eastAsia"/>
          <w:color w:val="000000"/>
          <w:kern w:val="11"/>
          <w:sz w:val="32"/>
          <w:szCs w:val="32"/>
        </w:rPr>
        <w:t>疗保险的相关手续，然后由就业单位为其办理职工基本医疗保险的参保手续</w:t>
      </w:r>
      <w:r w:rsidR="00A5356D" w:rsidRPr="00B27597">
        <w:rPr>
          <w:rFonts w:ascii="仿宋_GB2312" w:eastAsia="仿宋_GB2312" w:hAnsi="仿宋" w:hint="eastAsia"/>
          <w:color w:val="000000"/>
          <w:kern w:val="11"/>
          <w:sz w:val="32"/>
          <w:szCs w:val="32"/>
        </w:rPr>
        <w:t>。</w:t>
      </w:r>
    </w:p>
    <w:p w:rsidR="00196B65" w:rsidRPr="00B27597" w:rsidRDefault="00235149" w:rsidP="005809A8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B27597">
        <w:rPr>
          <w:rFonts w:ascii="仿宋_GB2312" w:eastAsia="仿宋_GB2312" w:hAnsi="仿宋" w:hint="eastAsia"/>
          <w:b/>
          <w:sz w:val="32"/>
          <w:szCs w:val="32"/>
        </w:rPr>
        <w:t>九</w:t>
      </w:r>
      <w:r w:rsidR="00EB2808" w:rsidRPr="00B27597">
        <w:rPr>
          <w:rFonts w:ascii="仿宋_GB2312" w:eastAsia="仿宋_GB2312" w:hAnsi="仿宋" w:hint="eastAsia"/>
          <w:b/>
          <w:sz w:val="32"/>
          <w:szCs w:val="32"/>
        </w:rPr>
        <w:t>、</w:t>
      </w:r>
      <w:r w:rsidR="00E11058" w:rsidRPr="00B27597">
        <w:rPr>
          <w:rFonts w:ascii="仿宋_GB2312" w:eastAsia="仿宋_GB2312" w:hAnsi="仿宋" w:hint="eastAsia"/>
          <w:b/>
          <w:sz w:val="32"/>
          <w:szCs w:val="32"/>
        </w:rPr>
        <w:t>大学生</w:t>
      </w:r>
      <w:r w:rsidR="00196B65" w:rsidRPr="00B27597">
        <w:rPr>
          <w:rFonts w:ascii="仿宋_GB2312" w:eastAsia="仿宋_GB2312" w:hAnsi="仿宋" w:hint="eastAsia"/>
          <w:b/>
          <w:sz w:val="32"/>
          <w:szCs w:val="32"/>
        </w:rPr>
        <w:t>住院时没能及时出示</w:t>
      </w:r>
      <w:r w:rsidR="00E321F4" w:rsidRPr="00E321F4">
        <w:rPr>
          <w:rFonts w:ascii="仿宋_GB2312" w:eastAsia="仿宋_GB2312" w:hAnsi="仿宋" w:hint="eastAsia"/>
          <w:b/>
          <w:sz w:val="32"/>
          <w:szCs w:val="32"/>
        </w:rPr>
        <w:t>医疗保险卡</w:t>
      </w:r>
      <w:r w:rsidR="00196B65" w:rsidRPr="00B27597">
        <w:rPr>
          <w:rFonts w:ascii="仿宋_GB2312" w:eastAsia="仿宋_GB2312" w:hAnsi="仿宋" w:hint="eastAsia"/>
          <w:b/>
          <w:sz w:val="32"/>
          <w:szCs w:val="32"/>
        </w:rPr>
        <w:t>该如何处理？</w:t>
      </w:r>
    </w:p>
    <w:p w:rsidR="0053418F" w:rsidRPr="00B27597" w:rsidRDefault="002A5031" w:rsidP="00196B65">
      <w:pPr>
        <w:ind w:firstLine="660"/>
        <w:rPr>
          <w:rFonts w:ascii="仿宋_GB2312" w:eastAsia="仿宋_GB2312" w:hAnsi="仿宋" w:hint="eastAsia"/>
          <w:sz w:val="32"/>
          <w:szCs w:val="32"/>
        </w:rPr>
      </w:pPr>
      <w:r w:rsidRPr="00B27597">
        <w:rPr>
          <w:rFonts w:ascii="仿宋_GB2312" w:eastAsia="仿宋_GB2312" w:hAnsi="仿宋" w:hint="eastAsia"/>
          <w:sz w:val="32"/>
          <w:szCs w:val="32"/>
        </w:rPr>
        <w:t>大学生</w:t>
      </w:r>
      <w:r w:rsidR="00196B65" w:rsidRPr="00B27597">
        <w:rPr>
          <w:rFonts w:ascii="仿宋_GB2312" w:eastAsia="仿宋_GB2312" w:hAnsi="仿宋" w:hint="eastAsia"/>
          <w:sz w:val="32"/>
          <w:szCs w:val="32"/>
        </w:rPr>
        <w:t>办理住院手续时必须向医院出示</w:t>
      </w:r>
      <w:r w:rsidR="00E11058" w:rsidRPr="00B27597">
        <w:rPr>
          <w:rFonts w:ascii="仿宋_GB2312" w:eastAsia="仿宋_GB2312" w:hAnsi="仿宋" w:hint="eastAsia"/>
          <w:sz w:val="32"/>
          <w:szCs w:val="32"/>
        </w:rPr>
        <w:t>医保卡（社保卡）</w:t>
      </w:r>
      <w:r w:rsidR="00196B65" w:rsidRPr="00B27597">
        <w:rPr>
          <w:rFonts w:ascii="仿宋_GB2312" w:eastAsia="仿宋_GB2312" w:hAnsi="仿宋" w:hint="eastAsia"/>
          <w:sz w:val="32"/>
          <w:szCs w:val="32"/>
        </w:rPr>
        <w:t>、医疗保</w:t>
      </w:r>
      <w:r w:rsidR="003A77E7" w:rsidRPr="00B27597">
        <w:rPr>
          <w:rFonts w:ascii="仿宋_GB2312" w:eastAsia="仿宋_GB2312" w:hAnsi="仿宋" w:hint="eastAsia"/>
          <w:sz w:val="32"/>
          <w:szCs w:val="32"/>
        </w:rPr>
        <w:t>险</w:t>
      </w:r>
      <w:r w:rsidRPr="00B27597">
        <w:rPr>
          <w:rFonts w:ascii="仿宋_GB2312" w:eastAsia="仿宋_GB2312" w:hAnsi="仿宋" w:hint="eastAsia"/>
          <w:sz w:val="32"/>
          <w:szCs w:val="32"/>
        </w:rPr>
        <w:t>证及</w:t>
      </w:r>
      <w:r w:rsidR="00196B65" w:rsidRPr="00B27597">
        <w:rPr>
          <w:rFonts w:ascii="仿宋_GB2312" w:eastAsia="仿宋_GB2312" w:hAnsi="仿宋" w:hint="eastAsia"/>
          <w:sz w:val="32"/>
          <w:szCs w:val="32"/>
        </w:rPr>
        <w:t>本人身份证</w:t>
      </w:r>
      <w:r w:rsidR="00E11058" w:rsidRPr="00B27597">
        <w:rPr>
          <w:rFonts w:ascii="仿宋_GB2312" w:eastAsia="仿宋_GB2312" w:hAnsi="仿宋" w:hint="eastAsia"/>
          <w:sz w:val="32"/>
          <w:szCs w:val="32"/>
        </w:rPr>
        <w:t>，</w:t>
      </w:r>
      <w:r w:rsidR="00A5356D" w:rsidRPr="00B27597">
        <w:rPr>
          <w:rFonts w:ascii="仿宋_GB2312" w:eastAsia="仿宋_GB2312" w:hAnsi="仿宋" w:hint="eastAsia"/>
          <w:sz w:val="32"/>
          <w:szCs w:val="32"/>
        </w:rPr>
        <w:t>出院时</w:t>
      </w:r>
      <w:r w:rsidR="00E11058" w:rsidRPr="00B27597">
        <w:rPr>
          <w:rFonts w:ascii="仿宋_GB2312" w:eastAsia="仿宋_GB2312" w:hAnsi="仿宋" w:hint="eastAsia"/>
          <w:sz w:val="32"/>
          <w:szCs w:val="32"/>
        </w:rPr>
        <w:t>直接刷卡结算，不需要再到医保中心办理报销手续</w:t>
      </w:r>
      <w:r w:rsidR="00352CEF" w:rsidRPr="00B27597">
        <w:rPr>
          <w:rFonts w:ascii="仿宋_GB2312" w:eastAsia="仿宋_GB2312" w:hAnsi="仿宋" w:hint="eastAsia"/>
          <w:sz w:val="32"/>
          <w:szCs w:val="32"/>
        </w:rPr>
        <w:t>。因急诊或其他特殊情况</w:t>
      </w:r>
      <w:r w:rsidR="00196B65" w:rsidRPr="00B27597">
        <w:rPr>
          <w:rFonts w:ascii="仿宋_GB2312" w:eastAsia="仿宋_GB2312" w:hAnsi="仿宋" w:hint="eastAsia"/>
          <w:sz w:val="32"/>
          <w:szCs w:val="32"/>
        </w:rPr>
        <w:t>没有携带的，需向医</w:t>
      </w:r>
      <w:r w:rsidR="00FF2DC5" w:rsidRPr="00B27597">
        <w:rPr>
          <w:rFonts w:ascii="仿宋_GB2312" w:eastAsia="仿宋_GB2312" w:hAnsi="仿宋" w:hint="eastAsia"/>
          <w:sz w:val="32"/>
          <w:szCs w:val="32"/>
        </w:rPr>
        <w:t>生及</w:t>
      </w:r>
      <w:r w:rsidR="00352CEF" w:rsidRPr="00B27597">
        <w:rPr>
          <w:rFonts w:ascii="仿宋_GB2312" w:eastAsia="仿宋_GB2312" w:hAnsi="仿宋" w:hint="eastAsia"/>
          <w:sz w:val="32"/>
          <w:szCs w:val="32"/>
        </w:rPr>
        <w:t>住院处说明情况，并在三个工作日内</w:t>
      </w:r>
      <w:r w:rsidR="00FD127A" w:rsidRPr="00B27597">
        <w:rPr>
          <w:rFonts w:ascii="仿宋_GB2312" w:eastAsia="仿宋_GB2312" w:hAnsi="仿宋" w:hint="eastAsia"/>
          <w:sz w:val="32"/>
          <w:szCs w:val="32"/>
        </w:rPr>
        <w:t>交至住院处。</w:t>
      </w:r>
      <w:r w:rsidR="00196B65" w:rsidRPr="00B27597">
        <w:rPr>
          <w:rFonts w:ascii="仿宋_GB2312" w:eastAsia="仿宋_GB2312" w:hAnsi="仿宋" w:hint="eastAsia"/>
          <w:sz w:val="32"/>
          <w:szCs w:val="32"/>
        </w:rPr>
        <w:t>在三个工作日之内没及时出示</w:t>
      </w:r>
      <w:r w:rsidR="00E11058" w:rsidRPr="00B27597">
        <w:rPr>
          <w:rFonts w:ascii="仿宋_GB2312" w:eastAsia="仿宋_GB2312" w:hAnsi="仿宋" w:hint="eastAsia"/>
          <w:sz w:val="32"/>
          <w:szCs w:val="32"/>
        </w:rPr>
        <w:t>医保卡（社保卡）</w:t>
      </w:r>
      <w:r w:rsidR="00FF2DC5" w:rsidRPr="00B27597">
        <w:rPr>
          <w:rFonts w:ascii="仿宋_GB2312" w:eastAsia="仿宋_GB2312" w:hAnsi="仿宋" w:hint="eastAsia"/>
          <w:sz w:val="32"/>
          <w:szCs w:val="32"/>
        </w:rPr>
        <w:t>的，</w:t>
      </w:r>
      <w:r w:rsidR="00BE704C" w:rsidRPr="00B27597">
        <w:rPr>
          <w:rFonts w:ascii="仿宋_GB2312" w:eastAsia="仿宋_GB2312" w:hAnsi="仿宋" w:hint="eastAsia"/>
          <w:sz w:val="32"/>
          <w:szCs w:val="32"/>
        </w:rPr>
        <w:t>所发生的医疗费用</w:t>
      </w:r>
      <w:r w:rsidR="00196B65" w:rsidRPr="00B27597">
        <w:rPr>
          <w:rFonts w:ascii="仿宋_GB2312" w:eastAsia="仿宋_GB2312" w:hAnsi="仿宋" w:hint="eastAsia"/>
          <w:sz w:val="32"/>
          <w:szCs w:val="32"/>
        </w:rPr>
        <w:t>医疗保险</w:t>
      </w:r>
      <w:r w:rsidR="00BE704C" w:rsidRPr="00B27597">
        <w:rPr>
          <w:rFonts w:ascii="仿宋_GB2312" w:eastAsia="仿宋_GB2312" w:hAnsi="仿宋" w:hint="eastAsia"/>
          <w:sz w:val="32"/>
          <w:szCs w:val="32"/>
        </w:rPr>
        <w:t>基金</w:t>
      </w:r>
      <w:r w:rsidR="00196B65" w:rsidRPr="00B27597">
        <w:rPr>
          <w:rFonts w:ascii="仿宋_GB2312" w:eastAsia="仿宋_GB2312" w:hAnsi="仿宋" w:hint="eastAsia"/>
          <w:sz w:val="32"/>
          <w:szCs w:val="32"/>
        </w:rPr>
        <w:t>不予支付。</w:t>
      </w:r>
    </w:p>
    <w:p w:rsidR="00314FC1" w:rsidRPr="00B27597" w:rsidRDefault="00FF2DC5" w:rsidP="005809A8">
      <w:pPr>
        <w:spacing w:line="360" w:lineRule="auto"/>
        <w:ind w:firstLineChars="196" w:firstLine="630"/>
        <w:rPr>
          <w:rFonts w:ascii="仿宋_GB2312" w:eastAsia="仿宋_GB2312" w:hAnsi="仿宋" w:hint="eastAsia"/>
          <w:b/>
          <w:sz w:val="32"/>
          <w:szCs w:val="32"/>
        </w:rPr>
      </w:pPr>
      <w:r w:rsidRPr="00B27597">
        <w:rPr>
          <w:rFonts w:ascii="仿宋_GB2312" w:eastAsia="仿宋_GB2312" w:hAnsi="仿宋" w:hint="eastAsia"/>
          <w:b/>
          <w:sz w:val="32"/>
          <w:szCs w:val="32"/>
        </w:rPr>
        <w:t>十</w:t>
      </w:r>
      <w:r w:rsidR="00314FC1" w:rsidRPr="00B27597">
        <w:rPr>
          <w:rFonts w:ascii="仿宋_GB2312" w:eastAsia="仿宋_GB2312" w:hAnsi="仿宋" w:hint="eastAsia"/>
          <w:b/>
          <w:sz w:val="32"/>
          <w:szCs w:val="32"/>
        </w:rPr>
        <w:t>、大学生基本医疗保险的定点医疗机构有哪些？</w:t>
      </w:r>
    </w:p>
    <w:p w:rsidR="0048574C" w:rsidRPr="00B27597" w:rsidRDefault="0031738C" w:rsidP="00755FFF">
      <w:pPr>
        <w:spacing w:line="360" w:lineRule="auto"/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 w:rsidRPr="00B27597">
        <w:rPr>
          <w:rFonts w:ascii="仿宋_GB2312" w:eastAsia="仿宋_GB2312" w:hAnsi="仿宋" w:hint="eastAsia"/>
          <w:sz w:val="32"/>
          <w:szCs w:val="32"/>
        </w:rPr>
        <w:t>大连市</w:t>
      </w:r>
      <w:r w:rsidR="002A5031" w:rsidRPr="00B27597">
        <w:rPr>
          <w:rFonts w:ascii="仿宋_GB2312" w:eastAsia="仿宋_GB2312" w:hAnsi="仿宋" w:hint="eastAsia"/>
          <w:sz w:val="32"/>
          <w:szCs w:val="32"/>
        </w:rPr>
        <w:t>基本</w:t>
      </w:r>
      <w:r w:rsidRPr="00B27597">
        <w:rPr>
          <w:rFonts w:ascii="仿宋_GB2312" w:eastAsia="仿宋_GB2312" w:hAnsi="仿宋" w:hint="eastAsia"/>
          <w:sz w:val="32"/>
          <w:szCs w:val="32"/>
        </w:rPr>
        <w:t>医疗保险</w:t>
      </w:r>
      <w:r w:rsidR="002A5031" w:rsidRPr="00B27597">
        <w:rPr>
          <w:rFonts w:ascii="仿宋_GB2312" w:eastAsia="仿宋_GB2312" w:hAnsi="仿宋" w:hint="eastAsia"/>
          <w:sz w:val="32"/>
          <w:szCs w:val="32"/>
        </w:rPr>
        <w:t>的所有住院</w:t>
      </w:r>
      <w:r w:rsidRPr="00B27597">
        <w:rPr>
          <w:rFonts w:ascii="仿宋_GB2312" w:eastAsia="仿宋_GB2312" w:hAnsi="仿宋" w:hint="eastAsia"/>
          <w:sz w:val="32"/>
          <w:szCs w:val="32"/>
        </w:rPr>
        <w:t>定点</w:t>
      </w:r>
      <w:r w:rsidR="00FF2DC5" w:rsidRPr="00B27597">
        <w:rPr>
          <w:rFonts w:ascii="仿宋_GB2312" w:eastAsia="仿宋_GB2312" w:hAnsi="仿宋" w:hint="eastAsia"/>
          <w:sz w:val="32"/>
          <w:szCs w:val="32"/>
        </w:rPr>
        <w:t>医疗</w:t>
      </w:r>
      <w:r w:rsidRPr="00B27597">
        <w:rPr>
          <w:rFonts w:ascii="仿宋_GB2312" w:eastAsia="仿宋_GB2312" w:hAnsi="仿宋" w:hint="eastAsia"/>
          <w:sz w:val="32"/>
          <w:szCs w:val="32"/>
        </w:rPr>
        <w:t>机构均可为大学生提供就医服务</w:t>
      </w:r>
      <w:r w:rsidR="00755FFF" w:rsidRPr="00B27597">
        <w:rPr>
          <w:rFonts w:ascii="仿宋_GB2312" w:eastAsia="仿宋_GB2312" w:hAnsi="仿宋" w:hint="eastAsia"/>
          <w:sz w:val="32"/>
          <w:szCs w:val="32"/>
        </w:rPr>
        <w:t>。</w:t>
      </w:r>
      <w:r w:rsidR="0048574C" w:rsidRPr="00B27597">
        <w:rPr>
          <w:rFonts w:ascii="仿宋_GB2312" w:eastAsia="仿宋_GB2312" w:hAnsi="仿宋" w:hint="eastAsia"/>
          <w:sz w:val="32"/>
          <w:szCs w:val="32"/>
        </w:rPr>
        <w:t>各</w:t>
      </w:r>
      <w:r w:rsidR="00626713" w:rsidRPr="00B27597">
        <w:rPr>
          <w:rFonts w:ascii="仿宋_GB2312" w:eastAsia="仿宋_GB2312" w:hAnsi="仿宋" w:hint="eastAsia"/>
          <w:sz w:val="32"/>
          <w:szCs w:val="32"/>
        </w:rPr>
        <w:t>区（市）县</w:t>
      </w:r>
      <w:r w:rsidR="00CD71E7" w:rsidRPr="00B27597">
        <w:rPr>
          <w:rFonts w:ascii="仿宋_GB2312" w:eastAsia="仿宋_GB2312" w:hAnsi="仿宋" w:hint="eastAsia"/>
          <w:sz w:val="32"/>
          <w:szCs w:val="32"/>
        </w:rPr>
        <w:t>医疗保险定点</w:t>
      </w:r>
      <w:r w:rsidR="00FF2DC5" w:rsidRPr="00B27597">
        <w:rPr>
          <w:rFonts w:ascii="仿宋_GB2312" w:eastAsia="仿宋_GB2312" w:hAnsi="仿宋" w:hint="eastAsia"/>
          <w:sz w:val="32"/>
          <w:szCs w:val="32"/>
        </w:rPr>
        <w:t>医疗</w:t>
      </w:r>
      <w:r w:rsidR="00CD71E7" w:rsidRPr="00B27597">
        <w:rPr>
          <w:rFonts w:ascii="仿宋_GB2312" w:eastAsia="仿宋_GB2312" w:hAnsi="仿宋" w:hint="eastAsia"/>
          <w:sz w:val="32"/>
          <w:szCs w:val="32"/>
        </w:rPr>
        <w:t>机构会根据</w:t>
      </w:r>
      <w:r w:rsidR="0048574C" w:rsidRPr="00B27597">
        <w:rPr>
          <w:rFonts w:ascii="仿宋_GB2312" w:eastAsia="仿宋_GB2312" w:hAnsi="仿宋" w:hint="eastAsia"/>
          <w:sz w:val="32"/>
          <w:szCs w:val="32"/>
        </w:rPr>
        <w:t>实际需要适时增加。</w:t>
      </w:r>
    </w:p>
    <w:p w:rsidR="005D08C8" w:rsidRPr="00B27597" w:rsidRDefault="005D08C8" w:rsidP="00805FDE">
      <w:pPr>
        <w:ind w:firstLine="567"/>
        <w:rPr>
          <w:rFonts w:ascii="仿宋_GB2312" w:eastAsia="仿宋_GB2312" w:hAnsi="仿宋" w:hint="eastAsia"/>
          <w:kern w:val="11"/>
          <w:sz w:val="32"/>
          <w:szCs w:val="32"/>
        </w:rPr>
      </w:pPr>
    </w:p>
    <w:p w:rsidR="00196B65" w:rsidRPr="00B27597" w:rsidRDefault="00196B65" w:rsidP="0003753E">
      <w:pPr>
        <w:rPr>
          <w:rFonts w:ascii="仿宋_GB2312" w:eastAsia="仿宋_GB2312" w:hAnsi="仿宋" w:hint="eastAsia"/>
          <w:sz w:val="32"/>
          <w:szCs w:val="32"/>
        </w:rPr>
      </w:pPr>
    </w:p>
    <w:p w:rsidR="006E5480" w:rsidRPr="00B27597" w:rsidRDefault="006E5480" w:rsidP="0003753E">
      <w:pPr>
        <w:rPr>
          <w:rFonts w:ascii="仿宋_GB2312" w:eastAsia="仿宋_GB2312" w:hAnsi="仿宋" w:hint="eastAsia"/>
          <w:sz w:val="32"/>
          <w:szCs w:val="32"/>
        </w:rPr>
      </w:pPr>
    </w:p>
    <w:p w:rsidR="006E5480" w:rsidRPr="00B27597" w:rsidRDefault="006E5480" w:rsidP="0003753E">
      <w:pPr>
        <w:rPr>
          <w:rFonts w:ascii="仿宋_GB2312" w:eastAsia="仿宋_GB2312" w:hAnsi="仿宋" w:hint="eastAsia"/>
          <w:sz w:val="32"/>
          <w:szCs w:val="32"/>
        </w:rPr>
      </w:pPr>
    </w:p>
    <w:p w:rsidR="006E5480" w:rsidRPr="00B27597" w:rsidRDefault="006E5480" w:rsidP="0003753E">
      <w:pPr>
        <w:rPr>
          <w:rFonts w:ascii="仿宋_GB2312" w:eastAsia="仿宋_GB2312" w:hAnsi="仿宋" w:hint="eastAsia"/>
          <w:sz w:val="32"/>
          <w:szCs w:val="32"/>
        </w:rPr>
      </w:pPr>
      <w:r w:rsidRPr="00B27597">
        <w:rPr>
          <w:rFonts w:ascii="仿宋_GB2312" w:eastAsia="仿宋_GB2312" w:hAnsi="仿宋" w:hint="eastAsia"/>
          <w:sz w:val="32"/>
          <w:szCs w:val="32"/>
        </w:rPr>
        <w:t xml:space="preserve">                            大连市医疗保险管理中心</w:t>
      </w:r>
    </w:p>
    <w:p w:rsidR="006E5480" w:rsidRDefault="006E5480" w:rsidP="0003753E">
      <w:pPr>
        <w:rPr>
          <w:rFonts w:ascii="仿宋_GB2312" w:eastAsia="仿宋_GB2312" w:hAnsi="仿宋" w:hint="eastAsia"/>
          <w:sz w:val="32"/>
          <w:szCs w:val="32"/>
        </w:rPr>
      </w:pPr>
      <w:r w:rsidRPr="00B27597">
        <w:rPr>
          <w:rFonts w:ascii="仿宋_GB2312" w:eastAsia="仿宋_GB2312" w:hAnsi="仿宋" w:hint="eastAsia"/>
          <w:sz w:val="32"/>
          <w:szCs w:val="32"/>
        </w:rPr>
        <w:t xml:space="preserve">                                  20</w:t>
      </w:r>
      <w:r w:rsidR="00B43D34" w:rsidRPr="00B27597">
        <w:rPr>
          <w:rFonts w:ascii="仿宋_GB2312" w:eastAsia="仿宋_GB2312" w:hAnsi="仿宋" w:hint="eastAsia"/>
          <w:sz w:val="32"/>
          <w:szCs w:val="32"/>
        </w:rPr>
        <w:t>1</w:t>
      </w:r>
      <w:r w:rsidR="0002774E">
        <w:rPr>
          <w:rFonts w:ascii="仿宋_GB2312" w:eastAsia="仿宋_GB2312" w:hAnsi="仿宋" w:hint="eastAsia"/>
          <w:sz w:val="32"/>
          <w:szCs w:val="32"/>
        </w:rPr>
        <w:t>7</w:t>
      </w:r>
      <w:r w:rsidRPr="00B27597">
        <w:rPr>
          <w:rFonts w:ascii="仿宋_GB2312" w:eastAsia="仿宋_GB2312" w:hAnsi="仿宋" w:hint="eastAsia"/>
          <w:sz w:val="32"/>
          <w:szCs w:val="32"/>
        </w:rPr>
        <w:t>年</w:t>
      </w:r>
      <w:r w:rsidR="00A446E0">
        <w:rPr>
          <w:rFonts w:ascii="仿宋_GB2312" w:eastAsia="仿宋_GB2312" w:hAnsi="仿宋" w:hint="eastAsia"/>
          <w:sz w:val="32"/>
          <w:szCs w:val="32"/>
        </w:rPr>
        <w:t>9</w:t>
      </w:r>
      <w:r w:rsidRPr="00B27597">
        <w:rPr>
          <w:rFonts w:ascii="仿宋_GB2312" w:eastAsia="仿宋_GB2312" w:hAnsi="仿宋" w:hint="eastAsia"/>
          <w:sz w:val="32"/>
          <w:szCs w:val="32"/>
        </w:rPr>
        <w:t>月</w:t>
      </w:r>
    </w:p>
    <w:p w:rsidR="008738E0" w:rsidRDefault="008738E0" w:rsidP="0003753E">
      <w:pPr>
        <w:rPr>
          <w:rFonts w:ascii="仿宋_GB2312" w:eastAsia="仿宋_GB2312" w:hAnsi="仿宋" w:hint="eastAsia"/>
          <w:sz w:val="32"/>
          <w:szCs w:val="32"/>
        </w:rPr>
      </w:pPr>
    </w:p>
    <w:p w:rsidR="008738E0" w:rsidRDefault="008738E0" w:rsidP="0003753E">
      <w:pPr>
        <w:rPr>
          <w:rFonts w:ascii="仿宋_GB2312" w:eastAsia="仿宋_GB2312" w:hAnsi="仿宋" w:hint="eastAsia"/>
          <w:sz w:val="32"/>
          <w:szCs w:val="32"/>
        </w:rPr>
      </w:pPr>
    </w:p>
    <w:sectPr w:rsidR="008738E0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41" w:rsidRDefault="00045841">
      <w:r>
        <w:separator/>
      </w:r>
    </w:p>
  </w:endnote>
  <w:endnote w:type="continuationSeparator" w:id="1">
    <w:p w:rsidR="00045841" w:rsidRDefault="00045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A3" w:rsidRDefault="004B14A3" w:rsidP="00D538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14A3" w:rsidRDefault="004B14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A3" w:rsidRDefault="004B14A3" w:rsidP="00D538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5FDB">
      <w:rPr>
        <w:rStyle w:val="a6"/>
        <w:noProof/>
      </w:rPr>
      <w:t>1</w:t>
    </w:r>
    <w:r>
      <w:rPr>
        <w:rStyle w:val="a6"/>
      </w:rPr>
      <w:fldChar w:fldCharType="end"/>
    </w:r>
  </w:p>
  <w:p w:rsidR="004B14A3" w:rsidRDefault="004B14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41" w:rsidRDefault="00045841">
      <w:r>
        <w:separator/>
      </w:r>
    </w:p>
  </w:footnote>
  <w:footnote w:type="continuationSeparator" w:id="1">
    <w:p w:rsidR="00045841" w:rsidRDefault="00045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A3" w:rsidRDefault="004B14A3" w:rsidP="00787771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4870"/>
    <w:multiLevelType w:val="hybridMultilevel"/>
    <w:tmpl w:val="92006CE2"/>
    <w:lvl w:ilvl="0" w:tplc="9560F58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4D3672B"/>
    <w:multiLevelType w:val="hybridMultilevel"/>
    <w:tmpl w:val="5936C33A"/>
    <w:lvl w:ilvl="0" w:tplc="D87CAA1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D354AD3"/>
    <w:multiLevelType w:val="hybridMultilevel"/>
    <w:tmpl w:val="CA42BD2C"/>
    <w:lvl w:ilvl="0" w:tplc="CBBA4EB6">
      <w:start w:val="1"/>
      <w:numFmt w:val="none"/>
      <w:lvlText w:val="一、"/>
      <w:lvlJc w:val="left"/>
      <w:pPr>
        <w:tabs>
          <w:tab w:val="num" w:pos="1347"/>
        </w:tabs>
        <w:ind w:left="134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7"/>
        </w:tabs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</w:lvl>
  </w:abstractNum>
  <w:abstractNum w:abstractNumId="3">
    <w:nsid w:val="7AEE488F"/>
    <w:multiLevelType w:val="hybridMultilevel"/>
    <w:tmpl w:val="D7DE0288"/>
    <w:lvl w:ilvl="0" w:tplc="E12AA1F6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B65"/>
    <w:rsid w:val="000008AD"/>
    <w:rsid w:val="0001293C"/>
    <w:rsid w:val="00017BF6"/>
    <w:rsid w:val="0002774E"/>
    <w:rsid w:val="0003399A"/>
    <w:rsid w:val="0003753E"/>
    <w:rsid w:val="00045841"/>
    <w:rsid w:val="00047B50"/>
    <w:rsid w:val="00076FCB"/>
    <w:rsid w:val="00082568"/>
    <w:rsid w:val="000967B6"/>
    <w:rsid w:val="000A5183"/>
    <w:rsid w:val="000A5FDB"/>
    <w:rsid w:val="000F10F4"/>
    <w:rsid w:val="000F69D6"/>
    <w:rsid w:val="001062A3"/>
    <w:rsid w:val="00130968"/>
    <w:rsid w:val="00132B0F"/>
    <w:rsid w:val="00142B69"/>
    <w:rsid w:val="00163758"/>
    <w:rsid w:val="00196B65"/>
    <w:rsid w:val="001A4F0B"/>
    <w:rsid w:val="001B15F4"/>
    <w:rsid w:val="001C0270"/>
    <w:rsid w:val="001C7317"/>
    <w:rsid w:val="001E419C"/>
    <w:rsid w:val="001E6BFB"/>
    <w:rsid w:val="001F64A8"/>
    <w:rsid w:val="00212DE8"/>
    <w:rsid w:val="00227E7E"/>
    <w:rsid w:val="00235149"/>
    <w:rsid w:val="00262B2E"/>
    <w:rsid w:val="00264E62"/>
    <w:rsid w:val="00291AD7"/>
    <w:rsid w:val="002A5031"/>
    <w:rsid w:val="002B34CE"/>
    <w:rsid w:val="002B373C"/>
    <w:rsid w:val="002E1658"/>
    <w:rsid w:val="002E25BE"/>
    <w:rsid w:val="002E597F"/>
    <w:rsid w:val="002F1339"/>
    <w:rsid w:val="003012F6"/>
    <w:rsid w:val="00314FC1"/>
    <w:rsid w:val="0031738C"/>
    <w:rsid w:val="0032737E"/>
    <w:rsid w:val="00340568"/>
    <w:rsid w:val="00352CEF"/>
    <w:rsid w:val="00365B39"/>
    <w:rsid w:val="00383353"/>
    <w:rsid w:val="003A6D77"/>
    <w:rsid w:val="003A77E7"/>
    <w:rsid w:val="003B64C0"/>
    <w:rsid w:val="003F6031"/>
    <w:rsid w:val="003F6FDF"/>
    <w:rsid w:val="004341D0"/>
    <w:rsid w:val="00435347"/>
    <w:rsid w:val="00474DA6"/>
    <w:rsid w:val="0048004D"/>
    <w:rsid w:val="0048574C"/>
    <w:rsid w:val="00492CAD"/>
    <w:rsid w:val="004B067A"/>
    <w:rsid w:val="004B14A3"/>
    <w:rsid w:val="004C7147"/>
    <w:rsid w:val="004F0493"/>
    <w:rsid w:val="00526B3E"/>
    <w:rsid w:val="0053418F"/>
    <w:rsid w:val="0053781C"/>
    <w:rsid w:val="005548C6"/>
    <w:rsid w:val="005749CE"/>
    <w:rsid w:val="005809A8"/>
    <w:rsid w:val="005849FE"/>
    <w:rsid w:val="00593543"/>
    <w:rsid w:val="005B2BAD"/>
    <w:rsid w:val="005D08C8"/>
    <w:rsid w:val="005D3A70"/>
    <w:rsid w:val="005E5F44"/>
    <w:rsid w:val="00604CD0"/>
    <w:rsid w:val="00616C72"/>
    <w:rsid w:val="00626713"/>
    <w:rsid w:val="006401E4"/>
    <w:rsid w:val="00643359"/>
    <w:rsid w:val="00653A55"/>
    <w:rsid w:val="006648DD"/>
    <w:rsid w:val="00664CEC"/>
    <w:rsid w:val="00682757"/>
    <w:rsid w:val="0068594A"/>
    <w:rsid w:val="00685BD5"/>
    <w:rsid w:val="006861B7"/>
    <w:rsid w:val="0068791D"/>
    <w:rsid w:val="0069198C"/>
    <w:rsid w:val="006A1981"/>
    <w:rsid w:val="006B3E79"/>
    <w:rsid w:val="006B5877"/>
    <w:rsid w:val="006D0206"/>
    <w:rsid w:val="006D3B71"/>
    <w:rsid w:val="006E5480"/>
    <w:rsid w:val="006F2B14"/>
    <w:rsid w:val="007021C2"/>
    <w:rsid w:val="00734DF8"/>
    <w:rsid w:val="0074668F"/>
    <w:rsid w:val="00747006"/>
    <w:rsid w:val="00755FFF"/>
    <w:rsid w:val="00757102"/>
    <w:rsid w:val="00783D74"/>
    <w:rsid w:val="00787771"/>
    <w:rsid w:val="0079140C"/>
    <w:rsid w:val="00794382"/>
    <w:rsid w:val="00795266"/>
    <w:rsid w:val="007C3C78"/>
    <w:rsid w:val="007C5913"/>
    <w:rsid w:val="007D41F8"/>
    <w:rsid w:val="007E2816"/>
    <w:rsid w:val="007E7B16"/>
    <w:rsid w:val="007F599C"/>
    <w:rsid w:val="00805FDE"/>
    <w:rsid w:val="008465A4"/>
    <w:rsid w:val="00855A94"/>
    <w:rsid w:val="00865102"/>
    <w:rsid w:val="008738E0"/>
    <w:rsid w:val="00896B9B"/>
    <w:rsid w:val="008C398F"/>
    <w:rsid w:val="008E0AA8"/>
    <w:rsid w:val="00906693"/>
    <w:rsid w:val="009251AB"/>
    <w:rsid w:val="0092543F"/>
    <w:rsid w:val="009319EB"/>
    <w:rsid w:val="00946C47"/>
    <w:rsid w:val="00946DDC"/>
    <w:rsid w:val="0095745F"/>
    <w:rsid w:val="009637B2"/>
    <w:rsid w:val="00963EF2"/>
    <w:rsid w:val="00983BE5"/>
    <w:rsid w:val="009D2BD0"/>
    <w:rsid w:val="009D642B"/>
    <w:rsid w:val="009E35C9"/>
    <w:rsid w:val="009E5B93"/>
    <w:rsid w:val="009F4687"/>
    <w:rsid w:val="009F4BF5"/>
    <w:rsid w:val="00A15272"/>
    <w:rsid w:val="00A31171"/>
    <w:rsid w:val="00A446E0"/>
    <w:rsid w:val="00A5356D"/>
    <w:rsid w:val="00A66CFD"/>
    <w:rsid w:val="00A6786C"/>
    <w:rsid w:val="00A85679"/>
    <w:rsid w:val="00A93924"/>
    <w:rsid w:val="00AB05CB"/>
    <w:rsid w:val="00AF2D7E"/>
    <w:rsid w:val="00B11BE4"/>
    <w:rsid w:val="00B24C3E"/>
    <w:rsid w:val="00B27597"/>
    <w:rsid w:val="00B27FCB"/>
    <w:rsid w:val="00B43D34"/>
    <w:rsid w:val="00B70265"/>
    <w:rsid w:val="00B73168"/>
    <w:rsid w:val="00B911F5"/>
    <w:rsid w:val="00B9641E"/>
    <w:rsid w:val="00BA40B6"/>
    <w:rsid w:val="00BB7B4A"/>
    <w:rsid w:val="00BC3480"/>
    <w:rsid w:val="00BE033B"/>
    <w:rsid w:val="00BE704C"/>
    <w:rsid w:val="00C02303"/>
    <w:rsid w:val="00C10C8B"/>
    <w:rsid w:val="00C1709C"/>
    <w:rsid w:val="00C17506"/>
    <w:rsid w:val="00C30AB4"/>
    <w:rsid w:val="00C438EF"/>
    <w:rsid w:val="00C55737"/>
    <w:rsid w:val="00C731CA"/>
    <w:rsid w:val="00C94213"/>
    <w:rsid w:val="00C951E0"/>
    <w:rsid w:val="00CA3708"/>
    <w:rsid w:val="00CD508A"/>
    <w:rsid w:val="00CD71E7"/>
    <w:rsid w:val="00CF2123"/>
    <w:rsid w:val="00CF42CA"/>
    <w:rsid w:val="00CF51F3"/>
    <w:rsid w:val="00D273B9"/>
    <w:rsid w:val="00D45E5B"/>
    <w:rsid w:val="00D479B9"/>
    <w:rsid w:val="00D53829"/>
    <w:rsid w:val="00D60DB9"/>
    <w:rsid w:val="00D777FD"/>
    <w:rsid w:val="00D8314D"/>
    <w:rsid w:val="00DA21C0"/>
    <w:rsid w:val="00DB0B42"/>
    <w:rsid w:val="00DC10BC"/>
    <w:rsid w:val="00DC1889"/>
    <w:rsid w:val="00DC2555"/>
    <w:rsid w:val="00DC4E0A"/>
    <w:rsid w:val="00DC668C"/>
    <w:rsid w:val="00DD722D"/>
    <w:rsid w:val="00DF79CE"/>
    <w:rsid w:val="00E11058"/>
    <w:rsid w:val="00E15225"/>
    <w:rsid w:val="00E321F4"/>
    <w:rsid w:val="00E3398B"/>
    <w:rsid w:val="00E35E02"/>
    <w:rsid w:val="00E42DF7"/>
    <w:rsid w:val="00E51AC6"/>
    <w:rsid w:val="00E603EB"/>
    <w:rsid w:val="00E62B0E"/>
    <w:rsid w:val="00E62C4F"/>
    <w:rsid w:val="00E7299B"/>
    <w:rsid w:val="00E85883"/>
    <w:rsid w:val="00E92FA6"/>
    <w:rsid w:val="00E934E8"/>
    <w:rsid w:val="00EB2808"/>
    <w:rsid w:val="00EE163F"/>
    <w:rsid w:val="00EE5F4E"/>
    <w:rsid w:val="00F02E1C"/>
    <w:rsid w:val="00F33DB4"/>
    <w:rsid w:val="00F42594"/>
    <w:rsid w:val="00F578E7"/>
    <w:rsid w:val="00F57A29"/>
    <w:rsid w:val="00F66060"/>
    <w:rsid w:val="00F748A6"/>
    <w:rsid w:val="00F82D81"/>
    <w:rsid w:val="00F92D91"/>
    <w:rsid w:val="00FB5E5C"/>
    <w:rsid w:val="00FC16FB"/>
    <w:rsid w:val="00FC7CDF"/>
    <w:rsid w:val="00FD127A"/>
    <w:rsid w:val="00FE41F2"/>
    <w:rsid w:val="00FF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B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96B65"/>
    <w:pPr>
      <w:ind w:firstLineChars="201" w:firstLine="643"/>
    </w:pPr>
    <w:rPr>
      <w:rFonts w:ascii="仿宋_GB2312" w:eastAsia="仿宋_GB2312" w:hAnsi="MS Outlook"/>
      <w:sz w:val="32"/>
      <w:szCs w:val="32"/>
    </w:rPr>
  </w:style>
  <w:style w:type="table" w:styleId="a4">
    <w:name w:val="Table Grid"/>
    <w:basedOn w:val="a1"/>
    <w:rsid w:val="00196B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31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31171"/>
  </w:style>
  <w:style w:type="paragraph" w:customStyle="1" w:styleId="Char">
    <w:name w:val="Char"/>
    <w:basedOn w:val="a"/>
    <w:rsid w:val="005D3A70"/>
    <w:rPr>
      <w:rFonts w:ascii="Tahoma" w:hAnsi="Tahoma"/>
      <w:sz w:val="24"/>
      <w:szCs w:val="20"/>
    </w:rPr>
  </w:style>
  <w:style w:type="paragraph" w:styleId="a7">
    <w:name w:val="header"/>
    <w:basedOn w:val="a"/>
    <w:link w:val="Char0"/>
    <w:rsid w:val="001F6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1F64A8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8738E0"/>
    <w:pPr>
      <w:ind w:leftChars="2500" w:left="100"/>
    </w:pPr>
  </w:style>
  <w:style w:type="character" w:customStyle="1" w:styleId="Char1">
    <w:name w:val="日期 Char"/>
    <w:basedOn w:val="a0"/>
    <w:link w:val="a8"/>
    <w:rsid w:val="008738E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306</Words>
  <Characters>1748</Characters>
  <Application>Microsoft Office Word</Application>
  <DocSecurity>0</DocSecurity>
  <Lines>14</Lines>
  <Paragraphs>4</Paragraphs>
  <ScaleCrop>false</ScaleCrop>
  <Company>MS User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X</dc:creator>
  <cp:keywords/>
  <cp:lastModifiedBy>车如心</cp:lastModifiedBy>
  <cp:revision>3</cp:revision>
  <cp:lastPrinted>2013-07-02T08:05:00Z</cp:lastPrinted>
  <dcterms:created xsi:type="dcterms:W3CDTF">2017-12-06T02:31:00Z</dcterms:created>
  <dcterms:modified xsi:type="dcterms:W3CDTF">2017-12-06T02:31:00Z</dcterms:modified>
</cp:coreProperties>
</file>